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D95FF" w14:textId="77777777" w:rsidR="00035B93" w:rsidRDefault="00035B93" w:rsidP="00035B93">
      <w:pPr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</w:p>
    <w:p w14:paraId="49693D04" w14:textId="77777777" w:rsidR="00035B93" w:rsidRPr="00223223" w:rsidRDefault="00035B93" w:rsidP="00035B93">
      <w:pPr>
        <w:spacing w:line="600" w:lineRule="auto"/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PLANI MËSIMOR VJETOR</w:t>
      </w:r>
    </w:p>
    <w:p w14:paraId="6556AD26" w14:textId="77777777" w:rsidR="00035B93" w:rsidRPr="00223223" w:rsidRDefault="00035B93" w:rsidP="00035B93">
      <w:pPr>
        <w:spacing w:line="600" w:lineRule="auto"/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VITI SHKOLLOR 202</w:t>
      </w:r>
      <w:r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6</w:t>
      </w: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-202</w:t>
      </w:r>
      <w:r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7</w:t>
      </w:r>
    </w:p>
    <w:p w14:paraId="493D7DD2" w14:textId="4220E2A6" w:rsidR="00035B93" w:rsidRPr="00223223" w:rsidRDefault="00035B93" w:rsidP="00035B93">
      <w:pPr>
        <w:pStyle w:val="NoSpacing"/>
        <w:spacing w:line="600" w:lineRule="auto"/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 xml:space="preserve">FUSHA: SHKENCAT </w:t>
      </w:r>
      <w:r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SHOQ</w:t>
      </w: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Ë</w:t>
      </w:r>
      <w:r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RORE</w:t>
      </w:r>
    </w:p>
    <w:p w14:paraId="5710B429" w14:textId="6425090F" w:rsidR="00035B93" w:rsidRPr="00223223" w:rsidRDefault="00035B93" w:rsidP="00035B93">
      <w:pPr>
        <w:pStyle w:val="NoSpacing"/>
        <w:spacing w:line="600" w:lineRule="auto"/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 xml:space="preserve">LËNDA: </w:t>
      </w:r>
      <w:r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HISTORI</w:t>
      </w:r>
    </w:p>
    <w:p w14:paraId="36DC5EB0" w14:textId="77777777" w:rsidR="00035B93" w:rsidRPr="00223223" w:rsidRDefault="00035B93" w:rsidP="00035B93">
      <w:pPr>
        <w:pStyle w:val="NoSpacing"/>
        <w:spacing w:line="600" w:lineRule="auto"/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SHKALLA: IV</w:t>
      </w:r>
    </w:p>
    <w:p w14:paraId="3F295EF4" w14:textId="7BD95E96" w:rsidR="00035B93" w:rsidRPr="00223223" w:rsidRDefault="00035B93" w:rsidP="00035B93">
      <w:pPr>
        <w:pStyle w:val="NoSpacing"/>
        <w:spacing w:line="600" w:lineRule="auto"/>
        <w:jc w:val="center"/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</w:pPr>
      <w:r w:rsidRPr="00223223">
        <w:rPr>
          <w:rFonts w:ascii="Times New Roman" w:hAnsi="Times New Roman"/>
          <w:b/>
          <w:color w:val="44546A" w:themeColor="text2"/>
          <w:sz w:val="28"/>
          <w:szCs w:val="28"/>
          <w:lang w:val="it-IT"/>
        </w:rPr>
        <w:t>KLASA: X</w:t>
      </w:r>
    </w:p>
    <w:p w14:paraId="47166C86" w14:textId="77777777" w:rsidR="00035B93" w:rsidRDefault="00035B93" w:rsidP="00035B93">
      <w:pPr>
        <w:spacing w:line="60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5D0EA50A" w14:textId="77777777" w:rsidR="00035B93" w:rsidRDefault="00035B93" w:rsidP="00035B93">
      <w:pPr>
        <w:spacing w:line="60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15DE56EA" w14:textId="77777777" w:rsidR="00035B93" w:rsidRDefault="00035B93" w:rsidP="00B52A0A">
      <w:pPr>
        <w:jc w:val="center"/>
        <w:outlineLvl w:val="0"/>
        <w:rPr>
          <w:rFonts w:ascii="Times New Roman" w:hAnsi="Times New Roman" w:cs="Times New Roman"/>
          <w:b/>
        </w:rPr>
      </w:pPr>
    </w:p>
    <w:p w14:paraId="0DB9002A" w14:textId="77777777" w:rsidR="00035B93" w:rsidRDefault="00035B93" w:rsidP="00B52A0A">
      <w:pPr>
        <w:jc w:val="center"/>
        <w:outlineLvl w:val="0"/>
        <w:rPr>
          <w:rFonts w:ascii="Times New Roman" w:hAnsi="Times New Roman" w:cs="Times New Roman"/>
          <w:b/>
        </w:rPr>
      </w:pPr>
    </w:p>
    <w:p w14:paraId="0D4804BB" w14:textId="77777777" w:rsidR="00035B93" w:rsidRDefault="00035B93" w:rsidP="00B52A0A">
      <w:pPr>
        <w:jc w:val="center"/>
        <w:outlineLvl w:val="0"/>
        <w:rPr>
          <w:rFonts w:ascii="Times New Roman" w:hAnsi="Times New Roman" w:cs="Times New Roman"/>
          <w:b/>
        </w:rPr>
      </w:pPr>
    </w:p>
    <w:p w14:paraId="1EEA39A0" w14:textId="77777777" w:rsidR="00035B93" w:rsidRDefault="00035B93" w:rsidP="00B52A0A">
      <w:pPr>
        <w:jc w:val="center"/>
        <w:outlineLvl w:val="0"/>
        <w:rPr>
          <w:rFonts w:ascii="Times New Roman" w:hAnsi="Times New Roman" w:cs="Times New Roman"/>
          <w:b/>
        </w:rPr>
      </w:pPr>
    </w:p>
    <w:p w14:paraId="1AB171BD" w14:textId="77777777" w:rsidR="00035B93" w:rsidRDefault="00035B93" w:rsidP="00B52A0A">
      <w:pPr>
        <w:jc w:val="center"/>
        <w:outlineLvl w:val="0"/>
        <w:rPr>
          <w:rFonts w:ascii="Times New Roman" w:hAnsi="Times New Roman" w:cs="Times New Roman"/>
          <w:b/>
        </w:rPr>
      </w:pPr>
    </w:p>
    <w:p w14:paraId="2465257F" w14:textId="77777777" w:rsidR="00035B93" w:rsidRDefault="00035B93" w:rsidP="00B52A0A">
      <w:pPr>
        <w:jc w:val="center"/>
        <w:outlineLvl w:val="0"/>
        <w:rPr>
          <w:rFonts w:ascii="Times New Roman" w:hAnsi="Times New Roman" w:cs="Times New Roman"/>
          <w:b/>
        </w:rPr>
      </w:pPr>
    </w:p>
    <w:p w14:paraId="7649589A" w14:textId="21F3EDB1" w:rsidR="00B52A0A" w:rsidRDefault="00B52A0A" w:rsidP="00B52A0A">
      <w:pPr>
        <w:jc w:val="center"/>
        <w:outlineLvl w:val="0"/>
        <w:rPr>
          <w:rFonts w:ascii="Times New Roman" w:hAnsi="Times New Roman" w:cs="Times New Roman"/>
          <w:b/>
        </w:rPr>
      </w:pPr>
      <w:bookmarkStart w:id="0" w:name="_GoBack"/>
      <w:bookmarkEnd w:id="0"/>
      <w:r w:rsidRPr="00955D3B">
        <w:rPr>
          <w:rFonts w:ascii="Times New Roman" w:hAnsi="Times New Roman" w:cs="Times New Roman"/>
          <w:b/>
        </w:rPr>
        <w:lastRenderedPageBreak/>
        <w:t xml:space="preserve">PLANIFIKIMI </w:t>
      </w:r>
      <w:r>
        <w:rPr>
          <w:rFonts w:ascii="Times New Roman" w:hAnsi="Times New Roman" w:cs="Times New Roman"/>
          <w:b/>
        </w:rPr>
        <w:t>VJETOR</w:t>
      </w:r>
    </w:p>
    <w:p w14:paraId="76D8F1C5" w14:textId="77777777" w:rsidR="00B52A0A" w:rsidRPr="00E2367E" w:rsidRDefault="00B52A0A" w:rsidP="00B52A0A">
      <w:pPr>
        <w:pStyle w:val="MediumGrid21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E2367E">
        <w:rPr>
          <w:rFonts w:ascii="Times New Roman" w:hAnsi="Times New Roman"/>
          <w:b/>
          <w:color w:val="000000" w:themeColor="text1"/>
          <w:sz w:val="22"/>
          <w:szCs w:val="22"/>
        </w:rPr>
        <w:t>ORË  SIPAS  NENTEMATIKAVE</w:t>
      </w:r>
    </w:p>
    <w:tbl>
      <w:tblPr>
        <w:tblpPr w:leftFromText="180" w:rightFromText="180" w:vertAnchor="text" w:horzAnchor="page" w:tblpX="2311" w:tblpY="309"/>
        <w:tblW w:w="38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7"/>
        <w:gridCol w:w="1688"/>
        <w:gridCol w:w="1180"/>
        <w:gridCol w:w="5685"/>
        <w:gridCol w:w="1515"/>
      </w:tblGrid>
      <w:tr w:rsidR="00B52A0A" w:rsidRPr="00E2367E" w14:paraId="4E6D4C24" w14:textId="77777777" w:rsidTr="00036DA9">
        <w:tc>
          <w:tcPr>
            <w:tcW w:w="739" w:type="pct"/>
          </w:tcPr>
          <w:p w14:paraId="7BC00D12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LËNDA</w:t>
            </w:r>
          </w:p>
        </w:tc>
        <w:tc>
          <w:tcPr>
            <w:tcW w:w="714" w:type="pct"/>
          </w:tcPr>
          <w:p w14:paraId="11C26B25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KLASA/ SHKALLA</w:t>
            </w:r>
          </w:p>
        </w:tc>
        <w:tc>
          <w:tcPr>
            <w:tcW w:w="499" w:type="pct"/>
          </w:tcPr>
          <w:p w14:paraId="6A952ACD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ORË</w:t>
            </w:r>
          </w:p>
        </w:tc>
        <w:tc>
          <w:tcPr>
            <w:tcW w:w="2406" w:type="pct"/>
          </w:tcPr>
          <w:p w14:paraId="7797FBCC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TEMATIKA</w:t>
            </w:r>
          </w:p>
        </w:tc>
        <w:tc>
          <w:tcPr>
            <w:tcW w:w="641" w:type="pct"/>
          </w:tcPr>
          <w:p w14:paraId="1CA3AE95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ORË</w:t>
            </w:r>
          </w:p>
        </w:tc>
      </w:tr>
      <w:tr w:rsidR="00B52A0A" w:rsidRPr="00E2367E" w14:paraId="7C8C4586" w14:textId="77777777" w:rsidTr="00036DA9">
        <w:trPr>
          <w:trHeight w:val="2382"/>
        </w:trPr>
        <w:tc>
          <w:tcPr>
            <w:tcW w:w="739" w:type="pct"/>
          </w:tcPr>
          <w:p w14:paraId="520EDBE4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16995D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HISTORI</w:t>
            </w:r>
          </w:p>
        </w:tc>
        <w:tc>
          <w:tcPr>
            <w:tcW w:w="714" w:type="pct"/>
          </w:tcPr>
          <w:p w14:paraId="41064EF7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102CD4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10/V</w:t>
            </w:r>
          </w:p>
        </w:tc>
        <w:tc>
          <w:tcPr>
            <w:tcW w:w="499" w:type="pct"/>
          </w:tcPr>
          <w:p w14:paraId="4994855A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CC9A58" w14:textId="77777777" w:rsidR="00B52A0A" w:rsidRPr="00E2367E" w:rsidRDefault="00B52A0A" w:rsidP="00036DA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color w:val="000000" w:themeColor="text1"/>
              </w:rPr>
              <w:t>72 Orë</w:t>
            </w:r>
          </w:p>
        </w:tc>
        <w:tc>
          <w:tcPr>
            <w:tcW w:w="2406" w:type="pct"/>
          </w:tcPr>
          <w:p w14:paraId="014A1B35" w14:textId="77777777" w:rsidR="00B52A0A" w:rsidRPr="00E2367E" w:rsidRDefault="00B52A0A" w:rsidP="00036DA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I. Qytetërimi antik grek dhe romak</w:t>
            </w:r>
          </w:p>
          <w:p w14:paraId="13026FB0" w14:textId="77777777" w:rsidR="00B52A0A" w:rsidRPr="00E2367E" w:rsidRDefault="00B52A0A" w:rsidP="00036DA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II. Qytetërimet botërore në mesjetë (shek. V- XV)</w:t>
            </w:r>
          </w:p>
          <w:p w14:paraId="5F836597" w14:textId="77777777" w:rsidR="00B52A0A" w:rsidRPr="00E2367E" w:rsidRDefault="00B52A0A" w:rsidP="00036DA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III. Qytetërimet në fillimet e historisë moderne.</w:t>
            </w:r>
          </w:p>
          <w:p w14:paraId="4EDD2F1A" w14:textId="77777777" w:rsidR="00B52A0A" w:rsidRPr="00E2367E" w:rsidRDefault="00B52A0A" w:rsidP="00036DA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IV. Koha e ndryshimeve thelbësore</w:t>
            </w:r>
          </w:p>
          <w:p w14:paraId="1664E77E" w14:textId="77777777" w:rsidR="00B52A0A" w:rsidRPr="00E2367E" w:rsidRDefault="00B52A0A" w:rsidP="00036DA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V. Periudha e tronditjeve të mëdha (1914-1945)</w:t>
            </w:r>
          </w:p>
          <w:p w14:paraId="38118798" w14:textId="77777777" w:rsidR="00B52A0A" w:rsidRPr="00E2367E" w:rsidRDefault="00B52A0A" w:rsidP="00036DA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VI. Qytetërimet bashkëkohore 1945 – sot</w:t>
            </w:r>
          </w:p>
        </w:tc>
        <w:tc>
          <w:tcPr>
            <w:tcW w:w="641" w:type="pct"/>
          </w:tcPr>
          <w:p w14:paraId="138B9C40" w14:textId="77777777" w:rsidR="00B52A0A" w:rsidRPr="00E2367E" w:rsidRDefault="00B52A0A" w:rsidP="00036DA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8 orë</w:t>
            </w:r>
          </w:p>
          <w:p w14:paraId="6DF60868" w14:textId="77777777" w:rsidR="00B52A0A" w:rsidRPr="00E2367E" w:rsidRDefault="00B52A0A" w:rsidP="00036DA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11 orë</w:t>
            </w:r>
          </w:p>
          <w:p w14:paraId="12AD70B9" w14:textId="77777777" w:rsidR="00B52A0A" w:rsidRPr="00E2367E" w:rsidRDefault="00B52A0A" w:rsidP="00036DA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7 orë</w:t>
            </w:r>
          </w:p>
          <w:p w14:paraId="22CA3543" w14:textId="77777777" w:rsidR="00B52A0A" w:rsidRPr="00E2367E" w:rsidRDefault="00B52A0A" w:rsidP="00036DA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16 orë</w:t>
            </w:r>
          </w:p>
          <w:p w14:paraId="426A0CD4" w14:textId="77777777" w:rsidR="00B52A0A" w:rsidRPr="00E2367E" w:rsidRDefault="00B52A0A" w:rsidP="00036DA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13 orë</w:t>
            </w:r>
          </w:p>
          <w:p w14:paraId="797AF169" w14:textId="77777777" w:rsidR="00B52A0A" w:rsidRPr="00E2367E" w:rsidRDefault="00B52A0A" w:rsidP="00036DA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2367E">
              <w:rPr>
                <w:rFonts w:ascii="Times New Roman" w:hAnsi="Times New Roman" w:cs="Times New Roman"/>
                <w:bCs/>
                <w:color w:val="000000" w:themeColor="text1"/>
              </w:rPr>
              <w:t>17 orë</w:t>
            </w:r>
          </w:p>
        </w:tc>
      </w:tr>
    </w:tbl>
    <w:p w14:paraId="2C54139A" w14:textId="77777777" w:rsidR="00B52A0A" w:rsidRPr="00E2367E" w:rsidRDefault="00B52A0A" w:rsidP="00B52A0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 w:rsidRPr="00E2367E">
        <w:rPr>
          <w:rFonts w:ascii="Times New Roman" w:hAnsi="Times New Roman" w:cs="Times New Roman"/>
          <w:b/>
        </w:rPr>
        <w:t xml:space="preserve">                                                       </w:t>
      </w:r>
    </w:p>
    <w:p w14:paraId="3080C068" w14:textId="77777777" w:rsidR="00B52A0A" w:rsidRPr="00E2367E" w:rsidRDefault="00B52A0A" w:rsidP="00B52A0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66217DE" w14:textId="77777777" w:rsidR="00B52A0A" w:rsidRPr="00E2367E" w:rsidRDefault="00B52A0A" w:rsidP="00B52A0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0C3A816F" w14:textId="77777777" w:rsidR="00B52A0A" w:rsidRPr="00E2367E" w:rsidRDefault="00B52A0A" w:rsidP="00B52A0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B843460" w14:textId="77777777" w:rsidR="00B52A0A" w:rsidRPr="00E2367E" w:rsidRDefault="00B52A0A" w:rsidP="00B52A0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9DA116D" w14:textId="77777777" w:rsidR="00B52A0A" w:rsidRDefault="00B52A0A" w:rsidP="00B52A0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DDB788A" w14:textId="77777777" w:rsidR="00B52A0A" w:rsidRPr="00E2367E" w:rsidRDefault="00B52A0A" w:rsidP="00B52A0A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Cs/>
        </w:rPr>
      </w:pPr>
      <w:r w:rsidRPr="00E2367E">
        <w:rPr>
          <w:rFonts w:ascii="Times New Roman" w:hAnsi="Times New Roman" w:cs="Times New Roman"/>
          <w:b/>
        </w:rPr>
        <w:t>36 jave × 2 ore = 72 orë mësimore</w:t>
      </w:r>
    </w:p>
    <w:p w14:paraId="07ABF5DE" w14:textId="77777777" w:rsidR="00B52A0A" w:rsidRPr="00E2367E" w:rsidRDefault="00B52A0A" w:rsidP="00B52A0A">
      <w:pPr>
        <w:jc w:val="center"/>
        <w:rPr>
          <w:rFonts w:ascii="Times New Roman" w:hAnsi="Times New Roman" w:cs="Times New Roman"/>
          <w:b/>
        </w:rPr>
      </w:pPr>
      <w:r w:rsidRPr="00E2367E">
        <w:rPr>
          <w:rFonts w:ascii="Times New Roman" w:hAnsi="Times New Roman" w:cs="Times New Roman"/>
          <w:b/>
        </w:rPr>
        <w:t>SHPËRNDARJA E PËRMBAJTJES SË LËNDËS</w:t>
      </w:r>
    </w:p>
    <w:tbl>
      <w:tblPr>
        <w:tblW w:w="4630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763"/>
        <w:gridCol w:w="3398"/>
        <w:gridCol w:w="4041"/>
      </w:tblGrid>
      <w:tr w:rsidR="00B52A0A" w:rsidRPr="00E2367E" w14:paraId="5135F2FF" w14:textId="77777777" w:rsidTr="00036DA9">
        <w:trPr>
          <w:trHeight w:val="488"/>
        </w:trPr>
        <w:tc>
          <w:tcPr>
            <w:tcW w:w="1069" w:type="pct"/>
          </w:tcPr>
          <w:p w14:paraId="6B03EDCF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SHTATOR-DHJETOR</w:t>
            </w:r>
          </w:p>
        </w:tc>
        <w:tc>
          <w:tcPr>
            <w:tcW w:w="1320" w:type="pct"/>
          </w:tcPr>
          <w:p w14:paraId="10C705D4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JANAR-MARS</w:t>
            </w:r>
          </w:p>
        </w:tc>
        <w:tc>
          <w:tcPr>
            <w:tcW w:w="1192" w:type="pct"/>
          </w:tcPr>
          <w:p w14:paraId="3E375196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PRILL-QERSHOR</w:t>
            </w:r>
          </w:p>
        </w:tc>
        <w:tc>
          <w:tcPr>
            <w:tcW w:w="1418" w:type="pct"/>
          </w:tcPr>
          <w:p w14:paraId="6B41AA7A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GJITHSEJ</w:t>
            </w:r>
          </w:p>
        </w:tc>
      </w:tr>
      <w:tr w:rsidR="00B52A0A" w:rsidRPr="00E2367E" w14:paraId="78E2701C" w14:textId="77777777" w:rsidTr="00036DA9">
        <w:trPr>
          <w:trHeight w:val="3345"/>
        </w:trPr>
        <w:tc>
          <w:tcPr>
            <w:tcW w:w="1069" w:type="pct"/>
          </w:tcPr>
          <w:p w14:paraId="1DB7F10A" w14:textId="77777777" w:rsidR="00B52A0A" w:rsidRPr="00E2367E" w:rsidRDefault="00B52A0A" w:rsidP="00036DA9">
            <w:pPr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          28 orë</w:t>
            </w:r>
          </w:p>
          <w:p w14:paraId="34A6BC4A" w14:textId="77777777" w:rsidR="00B52A0A" w:rsidRPr="004C10A8" w:rsidRDefault="00B52A0A" w:rsidP="00B52A0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4C10A8">
              <w:rPr>
                <w:rFonts w:ascii="Times New Roman" w:hAnsi="Times New Roman" w:cs="Times New Roman"/>
                <w:b/>
              </w:rPr>
              <w:t xml:space="preserve">orë </w:t>
            </w:r>
            <w:r w:rsidRPr="004C10A8">
              <w:rPr>
                <w:rFonts w:ascii="Times New Roman" w:hAnsi="Times New Roman" w:cs="Times New Roman"/>
              </w:rPr>
              <w:t>njohuri të reja</w:t>
            </w:r>
          </w:p>
          <w:p w14:paraId="7B922A70" w14:textId="77777777" w:rsidR="00B52A0A" w:rsidRPr="004C10A8" w:rsidRDefault="00B52A0A" w:rsidP="00036D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6 </w:t>
            </w:r>
            <w:r w:rsidRPr="004C10A8">
              <w:rPr>
                <w:rFonts w:ascii="Times New Roman" w:hAnsi="Times New Roman" w:cs="Times New Roman"/>
                <w:b/>
              </w:rPr>
              <w:t xml:space="preserve">orë </w:t>
            </w:r>
            <w:r w:rsidRPr="004C10A8">
              <w:rPr>
                <w:rFonts w:ascii="Times New Roman" w:hAnsi="Times New Roman" w:cs="Times New Roman"/>
              </w:rPr>
              <w:t>veprimtari praktike</w:t>
            </w:r>
          </w:p>
          <w:p w14:paraId="3172F670" w14:textId="77777777" w:rsidR="00B52A0A" w:rsidRPr="004C10A8" w:rsidRDefault="00B52A0A" w:rsidP="00036DA9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 </w:t>
            </w:r>
            <w:r w:rsidRPr="004C10A8">
              <w:rPr>
                <w:rFonts w:ascii="Times New Roman" w:hAnsi="Times New Roman"/>
                <w:b/>
              </w:rPr>
              <w:t xml:space="preserve">orë </w:t>
            </w:r>
            <w:r w:rsidRPr="004C10A8">
              <w:rPr>
                <w:rFonts w:ascii="Times New Roman" w:hAnsi="Times New Roman"/>
              </w:rPr>
              <w:t>projekt</w:t>
            </w:r>
          </w:p>
          <w:p w14:paraId="2264E1F5" w14:textId="77777777" w:rsidR="00B52A0A" w:rsidRPr="00E2367E" w:rsidRDefault="00B52A0A" w:rsidP="00036DA9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E2367E">
              <w:rPr>
                <w:rFonts w:ascii="Times New Roman" w:hAnsi="Times New Roman" w:cs="Times New Roman"/>
                <w:b/>
              </w:rPr>
              <w:t xml:space="preserve"> orë </w:t>
            </w:r>
            <w:r w:rsidRPr="00E2367E">
              <w:rPr>
                <w:rFonts w:ascii="Times New Roman" w:hAnsi="Times New Roman" w:cs="Times New Roman"/>
              </w:rPr>
              <w:t>përsëritje</w:t>
            </w:r>
          </w:p>
          <w:p w14:paraId="133D417C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>testim</w:t>
            </w:r>
          </w:p>
        </w:tc>
        <w:tc>
          <w:tcPr>
            <w:tcW w:w="1320" w:type="pct"/>
          </w:tcPr>
          <w:p w14:paraId="3005DE7B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24 orë</w:t>
            </w:r>
          </w:p>
          <w:p w14:paraId="6C34E381" w14:textId="77777777" w:rsidR="00B52A0A" w:rsidRPr="00E2367E" w:rsidRDefault="00B52A0A" w:rsidP="00036DA9">
            <w:pPr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17 orë </w:t>
            </w:r>
            <w:r w:rsidRPr="00E2367E">
              <w:rPr>
                <w:rFonts w:ascii="Times New Roman" w:hAnsi="Times New Roman" w:cs="Times New Roman"/>
              </w:rPr>
              <w:t>njohuri</w:t>
            </w:r>
            <w:r w:rsidRPr="00E2367E">
              <w:rPr>
                <w:rFonts w:ascii="Times New Roman" w:hAnsi="Times New Roman" w:cs="Times New Roman"/>
                <w:b/>
              </w:rPr>
              <w:t xml:space="preserve"> </w:t>
            </w:r>
            <w:r w:rsidRPr="00E2367E">
              <w:rPr>
                <w:rFonts w:ascii="Times New Roman" w:hAnsi="Times New Roman" w:cs="Times New Roman"/>
              </w:rPr>
              <w:t>të reja</w:t>
            </w:r>
          </w:p>
          <w:p w14:paraId="4408CF5D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4 orë </w:t>
            </w:r>
            <w:r w:rsidRPr="00E2367E">
              <w:rPr>
                <w:rFonts w:ascii="Times New Roman" w:hAnsi="Times New Roman" w:cs="Times New Roman"/>
              </w:rPr>
              <w:t xml:space="preserve">veprimtari praktike </w:t>
            </w:r>
          </w:p>
          <w:p w14:paraId="2107F43C" w14:textId="77777777" w:rsidR="00B52A0A" w:rsidRPr="00E2367E" w:rsidRDefault="00B52A0A" w:rsidP="00036DA9">
            <w:pPr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>projekt</w:t>
            </w:r>
          </w:p>
          <w:p w14:paraId="49316648" w14:textId="77777777" w:rsidR="00B52A0A" w:rsidRPr="00E2367E" w:rsidRDefault="00B52A0A" w:rsidP="00036DA9">
            <w:pPr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>përsëritje</w:t>
            </w:r>
          </w:p>
          <w:p w14:paraId="072DB2C0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>testim</w:t>
            </w:r>
          </w:p>
        </w:tc>
        <w:tc>
          <w:tcPr>
            <w:tcW w:w="1192" w:type="pct"/>
          </w:tcPr>
          <w:p w14:paraId="7F2F1403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20   orë</w:t>
            </w:r>
          </w:p>
          <w:p w14:paraId="4C1FB3FF" w14:textId="77777777" w:rsidR="00B52A0A" w:rsidRPr="00E2367E" w:rsidRDefault="00B52A0A" w:rsidP="00036DA9">
            <w:pPr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15 orë njohuri të reja</w:t>
            </w:r>
          </w:p>
          <w:p w14:paraId="77490FAE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>veprimtari praktike</w:t>
            </w:r>
          </w:p>
          <w:p w14:paraId="48EB8271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 2 orë </w:t>
            </w:r>
            <w:r w:rsidRPr="00E2367E">
              <w:rPr>
                <w:rFonts w:ascii="Times New Roman" w:hAnsi="Times New Roman" w:cs="Times New Roman"/>
              </w:rPr>
              <w:t>projektt</w:t>
            </w:r>
          </w:p>
          <w:p w14:paraId="0DF80930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>përsëritje</w:t>
            </w:r>
          </w:p>
          <w:p w14:paraId="7F852BA2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1 orë </w:t>
            </w:r>
            <w:r w:rsidRPr="00E2367E">
              <w:rPr>
                <w:rFonts w:ascii="Times New Roman" w:hAnsi="Times New Roman" w:cs="Times New Roman"/>
              </w:rPr>
              <w:t xml:space="preserve">testim </w:t>
            </w:r>
          </w:p>
        </w:tc>
        <w:tc>
          <w:tcPr>
            <w:tcW w:w="1418" w:type="pct"/>
          </w:tcPr>
          <w:p w14:paraId="32E7E4B5" w14:textId="77777777" w:rsidR="00B52A0A" w:rsidRPr="00E2367E" w:rsidRDefault="00B52A0A" w:rsidP="00036D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367E">
              <w:rPr>
                <w:rFonts w:ascii="Times New Roman" w:hAnsi="Times New Roman" w:cs="Times New Roman"/>
                <w:b/>
              </w:rPr>
              <w:t>72 ORË</w:t>
            </w:r>
          </w:p>
          <w:p w14:paraId="053DBB2A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 xml:space="preserve">50 ORË </w:t>
            </w:r>
            <w:r w:rsidRPr="00E2367E">
              <w:rPr>
                <w:rFonts w:ascii="Times New Roman" w:hAnsi="Times New Roman" w:cs="Times New Roman"/>
              </w:rPr>
              <w:t xml:space="preserve">NJOHURI TË REJA </w:t>
            </w:r>
          </w:p>
          <w:p w14:paraId="2C41F1B5" w14:textId="77777777" w:rsidR="00B52A0A" w:rsidRPr="00E2367E" w:rsidRDefault="00B52A0A" w:rsidP="00036DA9">
            <w:pPr>
              <w:rPr>
                <w:rFonts w:ascii="Times New Roman" w:hAnsi="Times New Roman" w:cs="Times New Roman"/>
              </w:rPr>
            </w:pPr>
            <w:r w:rsidRPr="00E2367E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E2367E">
              <w:rPr>
                <w:rFonts w:ascii="Times New Roman" w:hAnsi="Times New Roman" w:cs="Times New Roman"/>
                <w:b/>
              </w:rPr>
              <w:t xml:space="preserve"> ORË </w:t>
            </w:r>
            <w:r w:rsidRPr="00E2367E">
              <w:rPr>
                <w:rFonts w:ascii="Times New Roman" w:hAnsi="Times New Roman" w:cs="Times New Roman"/>
              </w:rPr>
              <w:t>PËRPUNIM NJOHURISH</w:t>
            </w:r>
          </w:p>
        </w:tc>
      </w:tr>
    </w:tbl>
    <w:p w14:paraId="70086878" w14:textId="50C855F6" w:rsidR="00612D52" w:rsidRDefault="00612D52" w:rsidP="00612D52">
      <w:pPr>
        <w:shd w:val="clear" w:color="auto" w:fill="FFFFFF"/>
        <w:autoSpaceDE w:val="0"/>
        <w:autoSpaceDN w:val="0"/>
        <w:adjustRightInd w:val="0"/>
        <w:outlineLvl w:val="0"/>
        <w:rPr>
          <w:rFonts w:ascii="Times New Roman" w:hAnsi="Times New Roman"/>
          <w:b/>
          <w:bCs/>
          <w:color w:val="FF0000"/>
          <w:sz w:val="28"/>
          <w:szCs w:val="28"/>
          <w:lang w:val="de-DE"/>
        </w:rPr>
      </w:pPr>
    </w:p>
    <w:tbl>
      <w:tblPr>
        <w:tblpPr w:leftFromText="180" w:rightFromText="180" w:vertAnchor="text" w:horzAnchor="margin" w:tblpY="3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612D52" w:rsidRPr="00BC54F7" w14:paraId="3638DFBC" w14:textId="77777777" w:rsidTr="00612D52">
        <w:trPr>
          <w:trHeight w:val="512"/>
        </w:trPr>
        <w:tc>
          <w:tcPr>
            <w:tcW w:w="2635" w:type="dxa"/>
          </w:tcPr>
          <w:p w14:paraId="7F127212" w14:textId="77777777" w:rsidR="00612D52" w:rsidRPr="00BC54F7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BC54F7">
              <w:rPr>
                <w:rFonts w:ascii="Times New Roman" w:hAnsi="Times New Roman"/>
                <w:b/>
              </w:rPr>
              <w:lastRenderedPageBreak/>
              <w:t>Kërkimi historik</w:t>
            </w:r>
          </w:p>
        </w:tc>
        <w:tc>
          <w:tcPr>
            <w:tcW w:w="2635" w:type="dxa"/>
          </w:tcPr>
          <w:p w14:paraId="01AF06F1" w14:textId="77777777" w:rsidR="00612D52" w:rsidRPr="00BC54F7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BC54F7">
              <w:rPr>
                <w:rFonts w:ascii="Times New Roman" w:hAnsi="Times New Roman"/>
                <w:b/>
              </w:rPr>
              <w:t>Përdorimi i burimeve</w:t>
            </w:r>
          </w:p>
        </w:tc>
        <w:tc>
          <w:tcPr>
            <w:tcW w:w="2635" w:type="dxa"/>
          </w:tcPr>
          <w:p w14:paraId="32A9FC55" w14:textId="77777777" w:rsidR="00612D52" w:rsidRPr="00BC54F7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BC54F7">
              <w:rPr>
                <w:rFonts w:ascii="Times New Roman" w:hAnsi="Times New Roman"/>
                <w:b/>
              </w:rPr>
              <w:t>Interpretimi historik</w:t>
            </w:r>
          </w:p>
        </w:tc>
        <w:tc>
          <w:tcPr>
            <w:tcW w:w="2635" w:type="dxa"/>
          </w:tcPr>
          <w:p w14:paraId="3E4205E0" w14:textId="77777777" w:rsidR="00612D52" w:rsidRPr="00BC54F7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BC54F7">
              <w:rPr>
                <w:rFonts w:ascii="Times New Roman" w:hAnsi="Times New Roman"/>
                <w:b/>
              </w:rPr>
              <w:t>Shkaku dhe pasoja</w:t>
            </w:r>
          </w:p>
        </w:tc>
        <w:tc>
          <w:tcPr>
            <w:tcW w:w="2636" w:type="dxa"/>
          </w:tcPr>
          <w:p w14:paraId="05E82750" w14:textId="2373F7E3" w:rsidR="00612D52" w:rsidRPr="00BC54F7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BC54F7">
              <w:rPr>
                <w:rFonts w:ascii="Times New Roman" w:hAnsi="Times New Roman"/>
                <w:b/>
              </w:rPr>
              <w:t>Shpjegimi dhe komunikim</w:t>
            </w:r>
            <w:r w:rsidR="0032766A">
              <w:rPr>
                <w:rFonts w:ascii="Times New Roman" w:hAnsi="Times New Roman"/>
                <w:b/>
              </w:rPr>
              <w:t>i</w:t>
            </w:r>
          </w:p>
        </w:tc>
      </w:tr>
      <w:tr w:rsidR="00612D52" w:rsidRPr="00BC54F7" w14:paraId="6DC5B637" w14:textId="77777777" w:rsidTr="00612D52">
        <w:tc>
          <w:tcPr>
            <w:tcW w:w="2635" w:type="dxa"/>
          </w:tcPr>
          <w:p w14:paraId="3EEC0790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Nxënësi/ja:</w:t>
            </w:r>
          </w:p>
          <w:p w14:paraId="7FEAF819" w14:textId="5061D9D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-Identifikon dhe shqyrton, individualisht dhe si pjesë e një grupi, pyetje specifike historike për periudhën antike mesjetare, moderne dhe bashkëkohore ose çështje që u përkasin këtyre periudhave, duke bërë testimin e hipotezave</w:t>
            </w:r>
          </w:p>
          <w:p w14:paraId="743CE0A6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 xml:space="preserve"> -Reflekton në mënyrë kritike për pyetje ose çështje historike që i përkasin periudhës antike mesjetare, moderne dhe bashkëkohore;</w:t>
            </w:r>
          </w:p>
        </w:tc>
        <w:tc>
          <w:tcPr>
            <w:tcW w:w="2635" w:type="dxa"/>
          </w:tcPr>
          <w:p w14:paraId="5E832D06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Nxënësi/ja: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360BF">
              <w:rPr>
                <w:rFonts w:ascii="Times New Roman" w:hAnsi="Times New Roman"/>
                <w:sz w:val="20"/>
                <w:szCs w:val="20"/>
              </w:rPr>
              <w:t>-Shpjegon tipat e burimeve historike si një domosdoshmëri në punën e historianit dhe në dhënien e përgjigjeve të argumentuara .-Vlerëson  historinë gojore,me anë të ndërtimin e ngjarjes historike; -kërkon, duke vlerësuar burimet alternative, për ndërtimin e ngjarjes historike për periudhën antike mesjetare, moderne dhe bashkëkohore;  -identifikon, zgjedh dhe përdor nj sërë burimesh historike, duke përfshirë burimet tekstuale, vizuale, objektet dhe mjedisin historik për të argumentuar interpretimin e tij në lidhje me ngjarje apo çështje të caktuara që i përkasin periudhave antike mesjetare moderne dhe bashkëkohore;;</w:t>
            </w:r>
          </w:p>
        </w:tc>
        <w:tc>
          <w:tcPr>
            <w:tcW w:w="2635" w:type="dxa"/>
          </w:tcPr>
          <w:p w14:paraId="69632E99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Nxënësi/ja:</w:t>
            </w:r>
          </w:p>
          <w:p w14:paraId="1CFF813F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 xml:space="preserve">-Kupton pse historianët dhe të tjerët i kanë interpretuar ngjarjet, njerëzit dhe situatat historike që i përkasin periudhës antike mesjetare, moderne dhe bashkëkohore në mënyra të ndryshme;  shpjegon se si dhe pse ngjarjet historike janë interpretuar në mënyra të ndryshme nëpërmjet   një sërë mediesh;  </w:t>
            </w:r>
          </w:p>
        </w:tc>
        <w:tc>
          <w:tcPr>
            <w:tcW w:w="2635" w:type="dxa"/>
          </w:tcPr>
          <w:p w14:paraId="110E0350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Nxënësi/ja:</w:t>
            </w:r>
          </w:p>
          <w:p w14:paraId="61A1DB18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-Analizon ngjarjet historike që i përkasin periudhës antike mesjetare, moderne dhe bashkëkohore në  lidhjet e tyre shkak- pasojë; shpjegon pasojat në përfundimin e ngjarjeve, të situatave dhe të ndryshimeve historike që i përkasin periudhës antike mesjetare, moderne dhe bashkëkohore.</w:t>
            </w:r>
          </w:p>
        </w:tc>
        <w:tc>
          <w:tcPr>
            <w:tcW w:w="2636" w:type="dxa"/>
          </w:tcPr>
          <w:p w14:paraId="195F090E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Nxënësi/ja:</w:t>
            </w:r>
          </w:p>
          <w:p w14:paraId="6DEB0FB0" w14:textId="77777777" w:rsidR="00612D52" w:rsidRPr="007360BF" w:rsidRDefault="00612D52" w:rsidP="00612D52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7360BF">
              <w:rPr>
                <w:rFonts w:ascii="Times New Roman" w:hAnsi="Times New Roman"/>
                <w:sz w:val="20"/>
                <w:szCs w:val="20"/>
              </w:rPr>
              <w:t>-Paraqet shpjegime për periudhën antike mesjetare, moderne dhe bashkëkohore që janë koherente, të strukturuara dhe të arsyetuara, duke përdorur kronologjinë dhe fjalorin e duhur  historik;   komunikon njohuritë historike për periudhën antike mesjetare, moderne dhe bashkëkohore në mënyra të ndryshme, duke përdorur kronologjinë dhe fjalorin e duhur historik.</w:t>
            </w:r>
          </w:p>
        </w:tc>
      </w:tr>
    </w:tbl>
    <w:p w14:paraId="0D9CBC9B" w14:textId="77777777" w:rsidR="00612D52" w:rsidRPr="00CF6486" w:rsidRDefault="00612D52" w:rsidP="00612D52">
      <w:pPr>
        <w:shd w:val="clear" w:color="auto" w:fill="FFFFFF"/>
        <w:autoSpaceDE w:val="0"/>
        <w:autoSpaceDN w:val="0"/>
        <w:adjustRightInd w:val="0"/>
        <w:outlineLvl w:val="0"/>
        <w:rPr>
          <w:rFonts w:ascii="Times New Roman" w:hAnsi="Times New Roman"/>
          <w:b/>
          <w:bCs/>
          <w:color w:val="FF0000"/>
          <w:sz w:val="28"/>
          <w:szCs w:val="28"/>
          <w:lang w:val="de-DE"/>
        </w:rPr>
      </w:pPr>
    </w:p>
    <w:p w14:paraId="50FC4745" w14:textId="77777777" w:rsidR="00612D52" w:rsidRPr="00CF6486" w:rsidRDefault="00612D52" w:rsidP="00612D52">
      <w:pPr>
        <w:pStyle w:val="ListParagraph"/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de-DE"/>
        </w:rPr>
      </w:pPr>
    </w:p>
    <w:p w14:paraId="6A8AC87C" w14:textId="77777777" w:rsidR="00612D52" w:rsidRPr="00CF6486" w:rsidRDefault="00612D52" w:rsidP="00612D52">
      <w:pPr>
        <w:outlineLvl w:val="0"/>
        <w:rPr>
          <w:b/>
          <w:bCs/>
        </w:rPr>
      </w:pPr>
    </w:p>
    <w:p w14:paraId="0D455F41" w14:textId="77777777" w:rsidR="00612D52" w:rsidRPr="00F50FF7" w:rsidRDefault="00612D52" w:rsidP="00612D52">
      <w:pPr>
        <w:rPr>
          <w:rFonts w:ascii="Times New Roman" w:hAnsi="Times New Roman"/>
          <w:lang w:val="it-IT"/>
        </w:rPr>
      </w:pPr>
    </w:p>
    <w:p w14:paraId="65A83769" w14:textId="77777777" w:rsidR="00092E0B" w:rsidRDefault="00092E0B" w:rsidP="00612D52">
      <w:pPr>
        <w:rPr>
          <w:sz w:val="40"/>
          <w:szCs w:val="40"/>
          <w:lang w:val="sq-AL"/>
        </w:rPr>
      </w:pPr>
    </w:p>
    <w:p w14:paraId="0162B6FA" w14:textId="77777777" w:rsidR="00092E0B" w:rsidRDefault="00092E0B" w:rsidP="00612D52">
      <w:pPr>
        <w:rPr>
          <w:sz w:val="40"/>
          <w:szCs w:val="40"/>
          <w:lang w:val="sq-AL"/>
        </w:rPr>
      </w:pPr>
    </w:p>
    <w:p w14:paraId="431243A7" w14:textId="77777777" w:rsidR="00092E0B" w:rsidRDefault="00092E0B" w:rsidP="00612D52">
      <w:pPr>
        <w:rPr>
          <w:sz w:val="40"/>
          <w:szCs w:val="40"/>
          <w:lang w:val="sq-AL"/>
        </w:rPr>
      </w:pPr>
    </w:p>
    <w:p w14:paraId="2EBA254D" w14:textId="77777777" w:rsidR="00092E0B" w:rsidRDefault="00092E0B" w:rsidP="00612D52">
      <w:pPr>
        <w:rPr>
          <w:sz w:val="40"/>
          <w:szCs w:val="40"/>
          <w:lang w:val="sq-AL"/>
        </w:rPr>
      </w:pPr>
    </w:p>
    <w:p w14:paraId="3635D2CA" w14:textId="77777777" w:rsidR="00092E0B" w:rsidRDefault="00092E0B" w:rsidP="00612D52">
      <w:pPr>
        <w:rPr>
          <w:sz w:val="40"/>
          <w:szCs w:val="40"/>
          <w:lang w:val="sq-AL"/>
        </w:rPr>
      </w:pPr>
    </w:p>
    <w:p w14:paraId="49E464BA" w14:textId="77777777" w:rsidR="00092E0B" w:rsidRDefault="00092E0B" w:rsidP="00612D52">
      <w:pPr>
        <w:rPr>
          <w:sz w:val="40"/>
          <w:szCs w:val="40"/>
          <w:lang w:val="sq-AL"/>
        </w:rPr>
      </w:pPr>
    </w:p>
    <w:p w14:paraId="59F90923" w14:textId="77777777" w:rsidR="00092E0B" w:rsidRDefault="00092E0B" w:rsidP="00612D52">
      <w:pPr>
        <w:rPr>
          <w:sz w:val="40"/>
          <w:szCs w:val="40"/>
          <w:lang w:val="sq-AL"/>
        </w:rPr>
      </w:pPr>
    </w:p>
    <w:p w14:paraId="41E06E30" w14:textId="77777777" w:rsidR="00092E0B" w:rsidRDefault="00092E0B" w:rsidP="00612D52">
      <w:pPr>
        <w:rPr>
          <w:sz w:val="40"/>
          <w:szCs w:val="40"/>
          <w:lang w:val="sq-AL"/>
        </w:rPr>
      </w:pPr>
    </w:p>
    <w:p w14:paraId="59F0058C" w14:textId="77777777" w:rsidR="00092E0B" w:rsidRDefault="00092E0B" w:rsidP="00612D52">
      <w:pPr>
        <w:rPr>
          <w:sz w:val="40"/>
          <w:szCs w:val="40"/>
          <w:lang w:val="sq-AL"/>
        </w:rPr>
      </w:pPr>
    </w:p>
    <w:p w14:paraId="6811AB17" w14:textId="77777777" w:rsidR="00092E0B" w:rsidRDefault="00092E0B" w:rsidP="00612D52">
      <w:pPr>
        <w:rPr>
          <w:sz w:val="40"/>
          <w:szCs w:val="40"/>
          <w:lang w:val="sq-AL"/>
        </w:rPr>
      </w:pPr>
    </w:p>
    <w:p w14:paraId="25F25B2C" w14:textId="77777777" w:rsidR="00B52A0A" w:rsidRDefault="00B52A0A" w:rsidP="00612D52">
      <w:pPr>
        <w:rPr>
          <w:sz w:val="40"/>
          <w:szCs w:val="40"/>
          <w:lang w:val="sq-AL"/>
        </w:rPr>
      </w:pPr>
    </w:p>
    <w:p w14:paraId="5DA05F7B" w14:textId="77777777" w:rsidR="00B52A0A" w:rsidRDefault="00B52A0A" w:rsidP="00612D52">
      <w:pPr>
        <w:rPr>
          <w:sz w:val="40"/>
          <w:szCs w:val="40"/>
          <w:lang w:val="sq-AL"/>
        </w:rPr>
      </w:pPr>
    </w:p>
    <w:p w14:paraId="3D279DC3" w14:textId="77777777" w:rsidR="00612D52" w:rsidRPr="00B52A0A" w:rsidRDefault="00612D52" w:rsidP="00B52A0A">
      <w:pPr>
        <w:jc w:val="center"/>
        <w:rPr>
          <w:b/>
          <w:sz w:val="28"/>
          <w:szCs w:val="28"/>
          <w:lang w:val="sq-AL"/>
        </w:rPr>
      </w:pPr>
      <w:r w:rsidRPr="00B52A0A">
        <w:rPr>
          <w:b/>
          <w:sz w:val="28"/>
          <w:szCs w:val="28"/>
          <w:lang w:val="sq-AL"/>
        </w:rPr>
        <w:lastRenderedPageBreak/>
        <w:t>PLANI SINTETIK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818"/>
        <w:gridCol w:w="4981"/>
        <w:gridCol w:w="4111"/>
        <w:gridCol w:w="3686"/>
      </w:tblGrid>
      <w:tr w:rsidR="00612D52" w14:paraId="2B36E4F7" w14:textId="77777777" w:rsidTr="00EE16AB"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C056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Tematika</w:t>
            </w:r>
          </w:p>
        </w:tc>
        <w:tc>
          <w:tcPr>
            <w:tcW w:w="1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8FA4C" w14:textId="77777777" w:rsidR="00612D52" w:rsidRDefault="00612D52" w:rsidP="00612D52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Shpërndarja e përmbajtjes së lëndës</w:t>
            </w:r>
          </w:p>
        </w:tc>
      </w:tr>
      <w:tr w:rsidR="00612D52" w14:paraId="03E93A2C" w14:textId="77777777" w:rsidTr="00EE16A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AA9C6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00D2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Shtator – Dhjetor( 28 ORË)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5BE0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Janar – Mars  (24 ORË)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7EE2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Prill – Qershor (20 ORË)</w:t>
            </w:r>
          </w:p>
        </w:tc>
      </w:tr>
      <w:tr w:rsidR="00612D52" w14:paraId="5F6E1C9E" w14:textId="77777777" w:rsidTr="00EE16AB">
        <w:trPr>
          <w:trHeight w:val="2442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96D3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I.  Qytetërimi antik grek dhe romak</w:t>
            </w:r>
          </w:p>
          <w:p w14:paraId="588EEE6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6A7443E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308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lang w:val="sq-AL"/>
              </w:rPr>
              <w:t>Qytetërimi antik grek,</w:t>
            </w:r>
            <w:r>
              <w:rPr>
                <w:rFonts w:ascii="Times New Roman" w:eastAsia="Calibri" w:hAnsi="Times New Roman" w:cs="Times New Roman"/>
                <w:lang w:val="sq-AL"/>
              </w:rPr>
              <w:t>Organizimi politik dhe shoqeror ne Greqine antike.</w:t>
            </w:r>
          </w:p>
          <w:p w14:paraId="7D78F160" w14:textId="239710C5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Qytetërimi antik romak. Lulezimi i Perandorise Romake  besimi ne Greqine dhe Romen antike. Renia e qyteterimeve ne Europe .</w:t>
            </w:r>
          </w:p>
          <w:p w14:paraId="756B1B06" w14:textId="71E7ADF1" w:rsidR="00083BDF" w:rsidRPr="00083BDF" w:rsidRDefault="00083BDF" w:rsidP="00612D52">
            <w:pPr>
              <w:spacing w:after="0"/>
              <w:rPr>
                <w:rFonts w:ascii="Times New Roman" w:eastAsia="Calibri" w:hAnsi="Times New Roman" w:cs="Times New Roman"/>
                <w:i/>
                <w:iCs/>
                <w:lang w:val="sq-AL"/>
              </w:rPr>
            </w:pPr>
            <w:r w:rsidRPr="00083BDF">
              <w:rPr>
                <w:rFonts w:ascii="Times New Roman" w:eastAsia="Calibri" w:hAnsi="Times New Roman" w:cs="Times New Roman"/>
                <w:i/>
                <w:iCs/>
                <w:lang w:val="sq-AL"/>
              </w:rPr>
              <w:t>5 ore njohuri te reja</w:t>
            </w:r>
          </w:p>
          <w:p w14:paraId="23D0E883" w14:textId="2BD903FA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lang w:val="sq-AL"/>
              </w:rPr>
              <w:t>1 orë projekt</w:t>
            </w:r>
          </w:p>
          <w:p w14:paraId="3F7A5321" w14:textId="68B61CB6" w:rsidR="00083BDF" w:rsidRDefault="00275B6C" w:rsidP="00612D52">
            <w:pPr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lang w:val="sq-AL"/>
              </w:rPr>
              <w:t>1</w:t>
            </w:r>
            <w:r w:rsidR="00083BDF">
              <w:rPr>
                <w:rFonts w:ascii="Times New Roman" w:eastAsia="Calibri" w:hAnsi="Times New Roman" w:cs="Times New Roman"/>
                <w:i/>
                <w:lang w:val="sq-AL"/>
              </w:rPr>
              <w:t xml:space="preserve"> ore veprimtari praktike</w:t>
            </w:r>
          </w:p>
          <w:p w14:paraId="3749C95D" w14:textId="5E7F524C" w:rsidR="00EE16AB" w:rsidRPr="00EE16AB" w:rsidRDefault="00612D52" w:rsidP="00EE16AB">
            <w:pPr>
              <w:spacing w:after="0"/>
              <w:rPr>
                <w:rFonts w:ascii="Times New Roman" w:eastAsia="Calibri" w:hAnsi="Times New Roman" w:cs="Times New Roman"/>
                <w:b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lang w:val="sq-AL"/>
              </w:rPr>
              <w:t>(8 orë)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BB4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4424032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349A30B5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A4B706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5B24521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3F542625" w14:textId="5EDD526E" w:rsidR="00EE16AB" w:rsidRPr="00EE16AB" w:rsidRDefault="00EE16AB" w:rsidP="00EE16AB">
            <w:pPr>
              <w:tabs>
                <w:tab w:val="left" w:pos="1060"/>
              </w:tabs>
              <w:rPr>
                <w:rFonts w:ascii="Times New Roman" w:eastAsia="Calibri" w:hAnsi="Times New Roman" w:cs="Times New Roman"/>
                <w:lang w:val="sq-A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36E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</w:tc>
      </w:tr>
      <w:tr w:rsidR="00612D52" w14:paraId="5F30DCA8" w14:textId="77777777" w:rsidTr="00EE16AB"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D32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044D85B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II. Qytetërimet botërore në mesjetë</w:t>
            </w:r>
          </w:p>
          <w:p w14:paraId="2D10863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6DF8DA2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7ED691B0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08A006B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7E2DBAF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3B69BF6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62E115C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700C7B8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29ECECC0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01434677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0CF2E600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5D6E4C44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4CE1ADF2">
                <v:rect id="_x0000_i1025" style="width:9in;height:1.5pt" o:hralign="center" o:hrstd="t" o:hr="t" fillcolor="#a0a0a0" stroked="f"/>
              </w:pict>
            </w:r>
          </w:p>
          <w:p w14:paraId="6B70AFD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5D17D407" w14:textId="77777777" w:rsidR="00612D52" w:rsidRDefault="00612D52" w:rsidP="00612D52">
            <w:pPr>
              <w:spacing w:after="0"/>
            </w:pPr>
            <w:r>
              <w:rPr>
                <w:rFonts w:ascii="Times New Roman" w:eastAsia="Calibri" w:hAnsi="Times New Roman" w:cs="Times New Roman"/>
              </w:rPr>
              <w:t xml:space="preserve">III. </w:t>
            </w:r>
            <w:r>
              <w:t>Qytetërimet ne fillim te historise moderne</w:t>
            </w:r>
          </w:p>
          <w:p w14:paraId="762DFE76" w14:textId="77777777" w:rsidR="00612D52" w:rsidRDefault="00612D52" w:rsidP="00612D52">
            <w:pPr>
              <w:spacing w:after="0"/>
            </w:pPr>
          </w:p>
          <w:p w14:paraId="5D87E09D" w14:textId="77777777" w:rsidR="00612D52" w:rsidRDefault="00612D52" w:rsidP="00612D52">
            <w:pPr>
              <w:spacing w:after="0"/>
            </w:pPr>
          </w:p>
          <w:p w14:paraId="40C0C8AB" w14:textId="77777777" w:rsidR="00612D52" w:rsidRDefault="00612D52" w:rsidP="00612D52">
            <w:pPr>
              <w:spacing w:after="0"/>
            </w:pPr>
          </w:p>
          <w:p w14:paraId="3EDF1599" w14:textId="77777777" w:rsidR="00612D52" w:rsidRDefault="00612D52" w:rsidP="00612D52">
            <w:pPr>
              <w:spacing w:after="0"/>
            </w:pPr>
          </w:p>
          <w:p w14:paraId="0F4C6162" w14:textId="77777777" w:rsidR="00612D52" w:rsidRDefault="00612D52" w:rsidP="00612D52">
            <w:pPr>
              <w:spacing w:after="0"/>
            </w:pPr>
          </w:p>
          <w:p w14:paraId="00409511" w14:textId="77777777" w:rsidR="00612D52" w:rsidRDefault="00612D52" w:rsidP="00612D52">
            <w:pPr>
              <w:spacing w:after="0"/>
            </w:pPr>
          </w:p>
          <w:p w14:paraId="48A363F3" w14:textId="77777777" w:rsidR="00612D52" w:rsidRDefault="00612D52" w:rsidP="00612D52">
            <w:pPr>
              <w:spacing w:after="0"/>
            </w:pPr>
          </w:p>
          <w:p w14:paraId="3F3E32A7" w14:textId="77777777" w:rsidR="00612D52" w:rsidRDefault="00612D52" w:rsidP="00612D52">
            <w:pPr>
              <w:spacing w:after="0"/>
            </w:pPr>
          </w:p>
          <w:p w14:paraId="5029FC92" w14:textId="77777777" w:rsidR="00612D52" w:rsidRDefault="00612D52" w:rsidP="00612D52">
            <w:pPr>
              <w:spacing w:after="0"/>
            </w:pPr>
          </w:p>
          <w:p w14:paraId="75CB46F3" w14:textId="77777777" w:rsidR="00612D52" w:rsidRDefault="00612D52" w:rsidP="00612D52">
            <w:pPr>
              <w:spacing w:after="0"/>
            </w:pPr>
          </w:p>
          <w:p w14:paraId="126DD749" w14:textId="77777777" w:rsidR="00612D52" w:rsidRDefault="00612D52" w:rsidP="00612D52">
            <w:pPr>
              <w:spacing w:after="0"/>
            </w:pPr>
          </w:p>
          <w:p w14:paraId="1AE8BA81" w14:textId="77777777" w:rsidR="00612D52" w:rsidRDefault="00612D52" w:rsidP="00612D52">
            <w:pPr>
              <w:spacing w:after="0"/>
            </w:pPr>
          </w:p>
          <w:p w14:paraId="6D479611" w14:textId="77777777" w:rsidR="00612D52" w:rsidRDefault="00612D52" w:rsidP="00612D52">
            <w:pPr>
              <w:spacing w:after="0"/>
            </w:pPr>
          </w:p>
          <w:p w14:paraId="6E54F4A5" w14:textId="77777777" w:rsidR="00612D52" w:rsidRDefault="00612D52" w:rsidP="00612D52">
            <w:pPr>
              <w:spacing w:after="0"/>
            </w:pPr>
          </w:p>
          <w:p w14:paraId="4C3A627D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08DAFB8D">
                <v:rect id="_x0000_i1026" style="width:9in;height:1.5pt" o:hralign="center" o:hrstd="t" o:hr="t" fillcolor="#a0a0a0" stroked="f"/>
              </w:pict>
            </w:r>
          </w:p>
          <w:p w14:paraId="76E13BA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IV. Koha e ndryshimeve thelbesore</w:t>
            </w:r>
          </w:p>
          <w:p w14:paraId="39BBA674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6EED8FF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2AB9298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1C7A495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1A5CD57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767612EA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2AC08F4C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38462CDA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773383A7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0E4EA36B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79DFFC2F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20DA9FBF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7E2F21D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71327C4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38D60F0D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070C312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79C761D0" w14:textId="77777777" w:rsidR="00612D52" w:rsidRDefault="00612D52" w:rsidP="00612D52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710059ED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53F11382">
                <v:rect id="_x0000_i1027" style="width:9in;height:1.5pt" o:hralign="center" o:hrstd="t" o:hr="t" fillcolor="#a0a0a0" stroked="f"/>
              </w:pict>
            </w:r>
          </w:p>
          <w:p w14:paraId="3586D28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14:paraId="10487C5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lang w:val="it-IT"/>
              </w:rPr>
              <w:lastRenderedPageBreak/>
              <w:t>V. Periudha e tronditjeve të mëdha</w:t>
            </w:r>
          </w:p>
          <w:p w14:paraId="47D7A90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377CD9B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4BBA4A8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44CAFF14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3AA885C5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6E20B8C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785E48F7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54222A6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3DC2C42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73EC1895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</w:p>
          <w:p w14:paraId="16E1448E" w14:textId="4957AC5B" w:rsidR="00612D52" w:rsidRPr="00EE16AB" w:rsidRDefault="00612D52" w:rsidP="009043C3">
            <w:pPr>
              <w:spacing w:after="0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lang w:val="it-IT"/>
              </w:rPr>
              <w:t>VI.Qytetërimet bashkëkohore (1945-sot)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BF7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lastRenderedPageBreak/>
              <w:t>Qytetërimi Bizantin. Qytetërimi arab – tiparet. Perandoria e Shenjtë Romake. Monarkia angleze. Monarkia franceze. Marrëdhëniet ndërmjet qytetërimit arab dhe</w:t>
            </w:r>
          </w:p>
          <w:p w14:paraId="06314E2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qytetërimeve europiane.</w:t>
            </w:r>
          </w:p>
          <w:p w14:paraId="2C90667E" w14:textId="66D387C3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Perandoria Osmane.</w:t>
            </w:r>
          </w:p>
          <w:p w14:paraId="5C0C44CA" w14:textId="0B2B9F9D" w:rsidR="00083BDF" w:rsidRPr="00083BDF" w:rsidRDefault="00083BDF" w:rsidP="00612D52">
            <w:pPr>
              <w:spacing w:after="0"/>
              <w:rPr>
                <w:rFonts w:ascii="Times New Roman" w:eastAsia="Calibri" w:hAnsi="Times New Roman" w:cs="Times New Roman"/>
                <w:i/>
                <w:iCs/>
                <w:lang w:val="sq-AL"/>
              </w:rPr>
            </w:pPr>
            <w:r w:rsidRPr="00083BDF">
              <w:rPr>
                <w:rFonts w:ascii="Times New Roman" w:eastAsia="Calibri" w:hAnsi="Times New Roman" w:cs="Times New Roman"/>
                <w:i/>
                <w:iCs/>
                <w:lang w:val="sq-AL"/>
              </w:rPr>
              <w:t>7 ore njohuri te reja</w:t>
            </w:r>
          </w:p>
          <w:p w14:paraId="5D29E892" w14:textId="7FD14142" w:rsidR="00612D52" w:rsidRDefault="00083BDF" w:rsidP="00612D52">
            <w:pPr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lang w:val="sq-AL"/>
              </w:rPr>
              <w:t>4</w:t>
            </w:r>
            <w:r w:rsidR="00612D52">
              <w:rPr>
                <w:rFonts w:ascii="Times New Roman" w:eastAsia="Calibri" w:hAnsi="Times New Roman" w:cs="Times New Roman"/>
                <w:i/>
                <w:lang w:val="sq-AL"/>
              </w:rPr>
              <w:t xml:space="preserve"> orë veprimtari praktike.</w:t>
            </w:r>
          </w:p>
          <w:p w14:paraId="77A867E0" w14:textId="2AFD6343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lang w:val="sq-AL"/>
              </w:rPr>
              <w:t xml:space="preserve"> (11 orë)</w:t>
            </w:r>
          </w:p>
          <w:p w14:paraId="12A5F337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5361E259">
                <v:rect id="_x0000_i1028" style="width:9in;height:1.5pt" o:hralign="center" o:hrstd="t" o:hr="t" fillcolor="#a0a0a0" stroked="f"/>
              </w:pict>
            </w:r>
          </w:p>
          <w:p w14:paraId="03703BC2" w14:textId="77777777" w:rsidR="00612D52" w:rsidRDefault="00612D52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bCs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 xml:space="preserve">Italia qendër e Rilindjes dhe kulturës europiane. </w:t>
            </w:r>
            <w:r>
              <w:rPr>
                <w:rFonts w:ascii="Times New Roman" w:eastAsia="Calibri" w:hAnsi="Times New Roman" w:cs="Times New Roman"/>
                <w:bCs/>
                <w:lang w:val="sq-AL"/>
              </w:rPr>
              <w:t>Zbulimet e mëdha gjeografike.  Pasojat</w:t>
            </w:r>
          </w:p>
          <w:p w14:paraId="03B12C7D" w14:textId="77777777" w:rsidR="00612D52" w:rsidRDefault="00612D52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bCs/>
                <w:lang w:val="sq-AL"/>
              </w:rPr>
            </w:pPr>
            <w:r>
              <w:rPr>
                <w:rFonts w:ascii="Times New Roman" w:eastAsia="Calibri" w:hAnsi="Times New Roman" w:cs="Times New Roman"/>
                <w:bCs/>
                <w:lang w:val="sq-AL"/>
              </w:rPr>
              <w:t>Ndryshimet fetare ne europë.</w:t>
            </w:r>
          </w:p>
          <w:p w14:paraId="3F0474ED" w14:textId="77777777" w:rsidR="00612D52" w:rsidRDefault="00612D52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bCs/>
                <w:lang w:val="sq-AL"/>
              </w:rPr>
            </w:pPr>
            <w:r>
              <w:rPr>
                <w:rFonts w:ascii="Times New Roman" w:eastAsia="Calibri" w:hAnsi="Times New Roman" w:cs="Times New Roman"/>
                <w:bCs/>
                <w:lang w:val="sq-AL"/>
              </w:rPr>
              <w:t xml:space="preserve">Perandoria Osmane  </w:t>
            </w:r>
          </w:p>
          <w:p w14:paraId="1A0B9DDE" w14:textId="77777777" w:rsidR="002A1771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sq-AL"/>
              </w:rPr>
              <w:t>Absolutizmi në Francë.</w:t>
            </w:r>
            <w:r w:rsidR="002A1771">
              <w:rPr>
                <w:rFonts w:ascii="Times New Roman" w:eastAsia="Calibri" w:hAnsi="Times New Roman" w:cs="Times New Roman"/>
                <w:b/>
                <w:color w:val="000000"/>
                <w:lang w:val="sq-AL"/>
              </w:rPr>
              <w:t xml:space="preserve"> </w:t>
            </w:r>
          </w:p>
          <w:p w14:paraId="290686CF" w14:textId="1D712E58" w:rsidR="00612D52" w:rsidRDefault="002A1771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sq-AL"/>
              </w:rPr>
              <w:t>( 11 orë)</w:t>
            </w:r>
          </w:p>
          <w:p w14:paraId="7A6E7D73" w14:textId="6544BD2F" w:rsidR="00612D52" w:rsidRDefault="00FE2ED4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bCs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bCs/>
                <w:i/>
                <w:lang w:val="sq-AL"/>
              </w:rPr>
              <w:t xml:space="preserve"> 1 ore projekt</w:t>
            </w:r>
          </w:p>
          <w:p w14:paraId="7BCFA533" w14:textId="77777777" w:rsidR="00612D52" w:rsidRDefault="00612D52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lang w:val="sq-AL"/>
              </w:rPr>
              <w:t>1 ore perseritje</w:t>
            </w:r>
          </w:p>
          <w:p w14:paraId="6801A29D" w14:textId="5A3438A2" w:rsidR="00612D52" w:rsidRDefault="00612D52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lang w:val="sq-AL"/>
              </w:rPr>
              <w:t>1 ore testi</w:t>
            </w:r>
            <w:r w:rsidR="00083BDF">
              <w:rPr>
                <w:rFonts w:ascii="Times New Roman" w:eastAsia="Calibri" w:hAnsi="Times New Roman" w:cs="Times New Roman"/>
                <w:i/>
                <w:lang w:val="sq-AL"/>
              </w:rPr>
              <w:t>m</w:t>
            </w:r>
          </w:p>
          <w:p w14:paraId="206D94DE" w14:textId="16160BE8" w:rsidR="00083BDF" w:rsidRDefault="00083BDF" w:rsidP="00612D52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lang w:val="sq-AL"/>
              </w:rPr>
              <w:t>1 ore veprimtari praktike</w:t>
            </w:r>
          </w:p>
          <w:p w14:paraId="3D092076" w14:textId="5080BB00" w:rsidR="00D43EAC" w:rsidRPr="002A1771" w:rsidRDefault="00612D52" w:rsidP="00D43EAC">
            <w:pPr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  <w:proofErr w:type="gramStart"/>
            <w:r>
              <w:rPr>
                <w:i/>
                <w:lang w:val="it-IT"/>
              </w:rPr>
              <w:t>( 9</w:t>
            </w:r>
            <w:proofErr w:type="gramEnd"/>
            <w:r>
              <w:rPr>
                <w:i/>
                <w:lang w:val="it-IT"/>
              </w:rPr>
              <w:t xml:space="preserve"> orë)</w:t>
            </w:r>
            <w:r w:rsidR="00D43EAC">
              <w:rPr>
                <w:rFonts w:ascii="Times New Roman" w:eastAsia="Calibri" w:hAnsi="Times New Roman" w:cs="Times New Roman"/>
                <w:i/>
                <w:lang w:val="sq-AL"/>
              </w:rPr>
              <w:t xml:space="preserve"> </w:t>
            </w:r>
          </w:p>
          <w:p w14:paraId="2111685E" w14:textId="1E3AAEBB" w:rsidR="00D43EAC" w:rsidRDefault="00D43EAC" w:rsidP="00D43EAC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sq-AL"/>
              </w:rPr>
              <w:t xml:space="preserve"> </w:t>
            </w:r>
          </w:p>
          <w:p w14:paraId="21C86270" w14:textId="33DDA8B4" w:rsidR="00612D52" w:rsidRDefault="00612D52" w:rsidP="00D43EAC">
            <w:pPr>
              <w:tabs>
                <w:tab w:val="left" w:pos="10534"/>
              </w:tabs>
              <w:spacing w:after="0"/>
              <w:rPr>
                <w:rFonts w:ascii="Times New Roman" w:eastAsia="Calibri" w:hAnsi="Times New Roman" w:cs="Times New Roman"/>
                <w:i/>
                <w:lang w:val="sq-AL"/>
              </w:rPr>
            </w:pPr>
          </w:p>
          <w:p w14:paraId="1F7530C4" w14:textId="77777777" w:rsidR="00612D52" w:rsidRDefault="00612D52" w:rsidP="00612D52">
            <w:pPr>
              <w:spacing w:after="0"/>
              <w:rPr>
                <w:rFonts w:ascii="Sylfaen" w:hAnsi="Sylfaen"/>
                <w:b/>
                <w:lang w:val="it-IT"/>
              </w:rPr>
            </w:pPr>
          </w:p>
          <w:p w14:paraId="6DDC8D04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lastRenderedPageBreak/>
              <w:pict w14:anchorId="6D3540E1">
                <v:rect id="_x0000_i1029" style="width:9in;height:1.5pt" o:hralign="center" o:hrstd="t" o:hr="t" fillcolor="#a0a0a0" stroked="f"/>
              </w:pict>
            </w:r>
          </w:p>
          <w:p w14:paraId="411ACD0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B267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6620F4F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196319A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09DCC92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761EC08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14CDCF1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368DA41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72DD6CF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33AADCD5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3CE6B6C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79FE397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28EEA5C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6659A0C6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1779A69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30F8E6D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57BBB25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56B5D2A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18602897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3C01F85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</w:p>
          <w:p w14:paraId="04405125" w14:textId="77777777" w:rsidR="00612D52" w:rsidRDefault="00612D52" w:rsidP="00612D52">
            <w:pPr>
              <w:tabs>
                <w:tab w:val="left" w:pos="10534"/>
              </w:tabs>
              <w:spacing w:after="0"/>
              <w:rPr>
                <w:b/>
                <w:i/>
                <w:lang w:val="it-IT"/>
              </w:rPr>
            </w:pPr>
          </w:p>
          <w:p w14:paraId="3275A9D2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2F06DBB2">
                <v:rect id="_x0000_i1030" style="width:9in;height:1.5pt" o:hralign="center" o:hrstd="t" o:hr="t" fillcolor="#a0a0a0" stroked="f"/>
              </w:pict>
            </w:r>
          </w:p>
          <w:p w14:paraId="6700ABA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sq-AL"/>
              </w:rPr>
              <w:t xml:space="preserve"> Platformat iluministe.</w:t>
            </w:r>
          </w:p>
          <w:p w14:paraId="1FC6727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sq-AL"/>
              </w:rPr>
              <w:t xml:space="preserve">Rusia nën drejtimin e monarkëve iluministë: Pjetri i Madh, Katerina II.  </w:t>
            </w:r>
          </w:p>
          <w:p w14:paraId="1B216984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sq-AL"/>
              </w:rPr>
              <w:lastRenderedPageBreak/>
              <w:t xml:space="preserve">Revolucioni Anglez. Revolucioni Amerikan. Revolucioni Francez.Pernadoria e Napoleon Bonapartit dhe Kongresi i Vjenes. Perandoria Osmane, model i shpërbërjes së perandorisë shumëkombëshe. Revolucioni i Parë dhe i Dytë Industrial. Bashkimi i Italisë. Bashkimi i Gjermanise. </w:t>
            </w:r>
          </w:p>
          <w:p w14:paraId="53D1BE05" w14:textId="77777777" w:rsidR="00612D52" w:rsidRDefault="00612D52" w:rsidP="00D43EAC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A294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</w:tc>
      </w:tr>
      <w:tr w:rsidR="00612D52" w14:paraId="301052DD" w14:textId="77777777" w:rsidTr="00EE16AB"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E118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D1C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0E5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556D34C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598DCF9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Fillimet e krizave të shek. XX-të. Lufta dhepaqja (1914-1920)</w:t>
            </w:r>
          </w:p>
          <w:p w14:paraId="3060C664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Bashkimi Sovjetik (BRSS).</w:t>
            </w:r>
          </w:p>
          <w:p w14:paraId="0BA7C69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Fashizmi ne Itali.</w:t>
            </w:r>
          </w:p>
          <w:p w14:paraId="3E79732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Gjermania.</w:t>
            </w:r>
          </w:p>
          <w:p w14:paraId="54438E2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SHBA-ja modeli i nje shteti liberal</w:t>
            </w:r>
          </w:p>
          <w:p w14:paraId="3EB0AEEE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Franca.</w:t>
            </w:r>
          </w:p>
          <w:p w14:paraId="1B33AE9D" w14:textId="77777777" w:rsidR="00612D52" w:rsidRDefault="00612D52" w:rsidP="00612D52">
            <w:pPr>
              <w:spacing w:after="0"/>
              <w:rPr>
                <w:lang w:val="it-IT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Turqia, krijimi i një shteti laik kombëtar.</w:t>
            </w:r>
          </w:p>
          <w:p w14:paraId="28BE81D2" w14:textId="2FC17A33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2C79C91A" w14:textId="77777777" w:rsidR="00FE2ED4" w:rsidRDefault="00FE2ED4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6EB22778" w14:textId="28F8F111" w:rsidR="00612D52" w:rsidRDefault="00B66DD5" w:rsidP="00612D52">
            <w:pPr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lang w:val="sq-AL"/>
              </w:rPr>
              <w:t>11 ore njohuri te reja</w:t>
            </w:r>
          </w:p>
          <w:p w14:paraId="181534F6" w14:textId="367E3C0A" w:rsidR="00612D52" w:rsidRDefault="00B66DD5" w:rsidP="00612D52">
            <w:pPr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lang w:val="sq-AL"/>
              </w:rPr>
              <w:t>2</w:t>
            </w:r>
            <w:r w:rsidR="00612D52">
              <w:rPr>
                <w:rFonts w:ascii="Times New Roman" w:eastAsia="Calibri" w:hAnsi="Times New Roman" w:cs="Times New Roman"/>
                <w:i/>
                <w:color w:val="000000"/>
                <w:lang w:val="sq-AL"/>
              </w:rPr>
              <w:t xml:space="preserve"> ore veprimtari praktike</w:t>
            </w:r>
          </w:p>
          <w:p w14:paraId="009D918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lang w:val="sq-AL"/>
              </w:rPr>
              <w:t>(13 orë)</w:t>
            </w:r>
          </w:p>
          <w:p w14:paraId="37E5429C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  <w:lang w:val="sq-AL"/>
              </w:rPr>
            </w:pPr>
          </w:p>
          <w:p w14:paraId="71392E97" w14:textId="77777777" w:rsidR="00612D52" w:rsidRDefault="00FC681C" w:rsidP="00612D52">
            <w:pPr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3526FB21">
                <v:rect id="_x0000_i1031" style="width:9in;height:1.5pt" o:hralign="center" o:hrstd="t" o:hr="t" fillcolor="#a0a0a0" stroked="f"/>
              </w:pict>
            </w:r>
          </w:p>
          <w:p w14:paraId="39BD4CF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  <w:lang w:val="sq-A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9D95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color w:val="000000"/>
                <w:lang w:val="it-IT"/>
              </w:rPr>
            </w:pPr>
          </w:p>
          <w:p w14:paraId="0CD3236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B025B86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447DD82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2AD94986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6CE663DB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5D91C204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3BCCFE3A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4241CAB1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7109B70C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CC043E5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6F95779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769D880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4789B4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71E912A8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57DB58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12A92D72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7F41337F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03617B1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67AF804C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52D9D32D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</w:p>
          <w:p w14:paraId="098750F3" w14:textId="77777777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b/>
                <w:lang w:val="sq-AL"/>
              </w:rPr>
            </w:pPr>
            <w:r>
              <w:rPr>
                <w:rFonts w:ascii="Times New Roman" w:eastAsia="Calibri" w:hAnsi="Times New Roman" w:cs="Times New Roman"/>
                <w:b/>
                <w:lang w:val="sq-AL"/>
              </w:rPr>
              <w:t xml:space="preserve">Lufta e Dytë Botërore (1939-1945). </w:t>
            </w:r>
          </w:p>
          <w:p w14:paraId="0385189E" w14:textId="55D5BD82" w:rsidR="00612D52" w:rsidRDefault="00612D52" w:rsidP="00612D52">
            <w:pPr>
              <w:spacing w:after="0"/>
              <w:rPr>
                <w:rFonts w:ascii="Times New Roman" w:eastAsia="Calibri" w:hAnsi="Times New Roman" w:cs="Times New Roman"/>
                <w:lang w:val="sq-AL"/>
              </w:rPr>
            </w:pPr>
            <w:r>
              <w:rPr>
                <w:rFonts w:ascii="Times New Roman" w:eastAsia="Calibri" w:hAnsi="Times New Roman" w:cs="Times New Roman"/>
                <w:lang w:val="sq-AL"/>
              </w:rPr>
              <w:t>Bota menjëherë pas Luftës së Dytë Botërore (1945 – 1946).</w:t>
            </w:r>
          </w:p>
          <w:p w14:paraId="240E22FE" w14:textId="77777777" w:rsidR="00612D52" w:rsidRDefault="00FC681C" w:rsidP="00612D52">
            <w:pPr>
              <w:tabs>
                <w:tab w:val="left" w:pos="4900"/>
                <w:tab w:val="center" w:pos="6525"/>
              </w:tabs>
              <w:spacing w:after="0"/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>
              <w:rPr>
                <w:rFonts w:ascii="Times New Roman" w:eastAsia="Calibri" w:hAnsi="Times New Roman" w:cs="Times New Roman"/>
                <w:noProof/>
                <w:lang w:val="it-IT"/>
              </w:rPr>
              <w:pict w14:anchorId="337CF50F">
                <v:rect id="_x0000_i1032" style="width:9in;height:1.5pt" o:hralign="center" o:hrstd="t" o:hr="t" fillcolor="#a0a0a0" stroked="f"/>
              </w:pict>
            </w:r>
          </w:p>
          <w:p w14:paraId="4D612996" w14:textId="520EB61B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lastRenderedPageBreak/>
              <w:t>BRSS gjatëviteve 1945 – 1990. SHBA gjatëviteve 1945 – 2000</w:t>
            </w:r>
            <w:r>
              <w:rPr>
                <w:rFonts w:ascii="Times New Roman" w:eastAsia="Calibri" w:hAnsi="Times New Roman" w:cs="Times New Roman"/>
                <w:color w:val="000000"/>
                <w:lang w:val="it-IT"/>
              </w:rPr>
              <w:t>.</w:t>
            </w:r>
            <w:r w:rsidR="00B52A0A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it-IT"/>
              </w:rPr>
              <w:t>Italia gjatë viteve 1945 –2000.</w:t>
            </w:r>
            <w:r w:rsidR="00B52A0A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lang w:val="it-IT"/>
              </w:rPr>
              <w:t>Franca gjatë viteve 1945 – 2000.</w:t>
            </w:r>
          </w:p>
          <w:p w14:paraId="23854BFE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it-IT"/>
              </w:rPr>
              <w:t>Britania e Madhe gjatë viteve 1945 –2000. Gjermania gjatë viteve 1945 – 1991.</w:t>
            </w:r>
          </w:p>
          <w:p w14:paraId="2E563BD5" w14:textId="77777777" w:rsidR="00AD27EC" w:rsidRDefault="00612D52" w:rsidP="00B52A0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it-IT"/>
              </w:rPr>
              <w:t>Jugosllavia gjatë viteve 1945 – 1990. Blloku lindor gjatë viteve 1945 – 1989.</w:t>
            </w:r>
            <w:r w:rsidR="00AD27EC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</w:p>
          <w:p w14:paraId="31F193DC" w14:textId="77777777" w:rsidR="00AD27EC" w:rsidRDefault="00AD27EC" w:rsidP="00AD27EC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r w:rsidRPr="00AD27E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ore njohuri te reja</w:t>
            </w:r>
            <w:r w:rsidRPr="00AD27E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br/>
              <w:t xml:space="preserve">1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ore perseritje</w:t>
            </w:r>
          </w:p>
          <w:p w14:paraId="3B619534" w14:textId="3D8E42D6" w:rsidR="00AD27EC" w:rsidRDefault="00AD27EC" w:rsidP="00AD27EC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r w:rsidRPr="00AD27E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ore testim</w:t>
            </w:r>
          </w:p>
          <w:p w14:paraId="03A2DFF7" w14:textId="0A4326E0" w:rsidR="00AD27EC" w:rsidRPr="00AD27EC" w:rsidRDefault="00AD27EC" w:rsidP="00AD27EC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r w:rsidRPr="00AD27E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ore projekt</w:t>
            </w:r>
          </w:p>
          <w:p w14:paraId="4BC10359" w14:textId="51F75036" w:rsidR="00612D52" w:rsidRPr="00AD27EC" w:rsidRDefault="00AD27EC" w:rsidP="00AD27EC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</w:pPr>
            <w:r w:rsidRPr="00AD27EC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en-GB"/>
              </w:rPr>
              <w:t>1 ore veprimtari praktike</w:t>
            </w:r>
          </w:p>
          <w:p w14:paraId="6338B62D" w14:textId="77777777" w:rsidR="00AD27EC" w:rsidRDefault="00AD27EC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color w:val="000000"/>
                <w:lang w:val="it-IT"/>
              </w:rPr>
            </w:pPr>
          </w:p>
          <w:p w14:paraId="46AA5063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  <w:t>Revolucionet demokratike në shtetet e Evropës Qendrore dhe Lindore.</w:t>
            </w:r>
          </w:p>
          <w:p w14:paraId="0EDAC4C1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  <w:t>Shpërbërja e BRSS dhe e Jugosllavisë.</w:t>
            </w:r>
          </w:p>
          <w:p w14:paraId="79BACAF8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  <w:t>Bashkimi Evropian.</w:t>
            </w:r>
          </w:p>
          <w:p w14:paraId="0E098867" w14:textId="66B6801E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  <w:t>Prirjet e qytetërimeve sot.</w:t>
            </w:r>
          </w:p>
          <w:p w14:paraId="025DDD3D" w14:textId="05998084" w:rsidR="00C01045" w:rsidRPr="00C01045" w:rsidRDefault="00C01045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lang w:val="it-IT"/>
              </w:rPr>
            </w:pPr>
            <w:r w:rsidRPr="00C01045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lang w:val="it-IT"/>
              </w:rPr>
              <w:t>11 ore njohuri te reja</w:t>
            </w:r>
          </w:p>
          <w:p w14:paraId="1EC29815" w14:textId="453A2C47" w:rsidR="00612D52" w:rsidRDefault="00FE2ED4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  <w:t>1</w:t>
            </w:r>
            <w:r w:rsidR="00612D52"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  <w:t>orë perseritje</w:t>
            </w:r>
          </w:p>
          <w:p w14:paraId="2A512E1B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  <w:t>1 ore testim</w:t>
            </w:r>
          </w:p>
          <w:p w14:paraId="0762786F" w14:textId="2EAA4D3A" w:rsidR="00612D52" w:rsidRDefault="005D542D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  <w:t>3ore veprimtari praktike</w:t>
            </w:r>
          </w:p>
          <w:p w14:paraId="67B2FDC2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lang w:val="it-IT"/>
              </w:rPr>
              <w:t>2 ore projekt</w:t>
            </w:r>
          </w:p>
          <w:p w14:paraId="00E9C3CC" w14:textId="3DFE7AB6" w:rsidR="00612D52" w:rsidRPr="00EE16AB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b/>
                <w:i/>
                <w:color w:val="000000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lang w:val="it-IT"/>
              </w:rPr>
              <w:t>(</w:t>
            </w:r>
            <w:r w:rsidR="00C01045">
              <w:rPr>
                <w:rFonts w:ascii="Times New Roman" w:eastAsia="Calibri" w:hAnsi="Times New Roman" w:cs="Times New Roman"/>
                <w:b/>
                <w:i/>
                <w:color w:val="000000"/>
                <w:lang w:val="it-IT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  <w:t xml:space="preserve"> orë</w:t>
            </w:r>
            <w:r w:rsidR="00EE16AB">
              <w:rPr>
                <w:rFonts w:ascii="Times New Roman" w:eastAsia="Calibri" w:hAnsi="Times New Roman" w:cs="Times New Roman"/>
                <w:b/>
                <w:color w:val="000000"/>
                <w:lang w:val="it-IT"/>
              </w:rPr>
              <w:t>)</w:t>
            </w:r>
          </w:p>
          <w:p w14:paraId="23091FA9" w14:textId="77777777" w:rsidR="00612D52" w:rsidRDefault="00612D52" w:rsidP="00612D52">
            <w:pPr>
              <w:tabs>
                <w:tab w:val="left" w:pos="4900"/>
                <w:tab w:val="center" w:pos="6525"/>
              </w:tabs>
              <w:spacing w:after="0"/>
              <w:rPr>
                <w:rFonts w:ascii="Times New Roman" w:eastAsia="Calibri" w:hAnsi="Times New Roman" w:cs="Times New Roman"/>
                <w:color w:val="000000"/>
                <w:lang w:val="it-IT"/>
              </w:rPr>
            </w:pPr>
          </w:p>
        </w:tc>
      </w:tr>
    </w:tbl>
    <w:p w14:paraId="7D47BDAA" w14:textId="77777777" w:rsidR="00612D52" w:rsidRDefault="00612D52" w:rsidP="00612D52"/>
    <w:p w14:paraId="2F1931E3" w14:textId="77777777" w:rsidR="00EE16AB" w:rsidRPr="001B10DB" w:rsidRDefault="00EE16AB" w:rsidP="00EE16AB">
      <w:pPr>
        <w:rPr>
          <w:rFonts w:ascii="Times New Roman" w:hAnsi="Times New Roman" w:cs="Times New Roman"/>
        </w:rPr>
      </w:pPr>
    </w:p>
    <w:p w14:paraId="0C3EE1B7" w14:textId="6365DB88" w:rsidR="00612D52" w:rsidRPr="001B10DB" w:rsidRDefault="00612D52">
      <w:pPr>
        <w:rPr>
          <w:rFonts w:ascii="Times New Roman" w:hAnsi="Times New Roman" w:cs="Times New Roman"/>
        </w:rPr>
      </w:pPr>
    </w:p>
    <w:p w14:paraId="55A3D722" w14:textId="09810E51" w:rsidR="00612D52" w:rsidRPr="001B10DB" w:rsidRDefault="00612D52">
      <w:pPr>
        <w:rPr>
          <w:rFonts w:ascii="Times New Roman" w:hAnsi="Times New Roman" w:cs="Times New Roman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8"/>
        <w:gridCol w:w="5130"/>
        <w:gridCol w:w="5237"/>
      </w:tblGrid>
      <w:tr w:rsidR="00DB6379" w:rsidRPr="001B10DB" w14:paraId="2BC1AA72" w14:textId="77777777" w:rsidTr="00092E0B">
        <w:trPr>
          <w:trHeight w:val="60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8653F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lastRenderedPageBreak/>
              <w:t>REZULTATET E TË NXËNIT – HISTORI</w:t>
            </w:r>
          </w:p>
          <w:p w14:paraId="7A911AE5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TEMATIKA QYTETËRIMI ANTIK GREK DHE ROMAK</w:t>
            </w:r>
          </w:p>
        </w:tc>
      </w:tr>
      <w:tr w:rsidR="00DB6379" w:rsidRPr="001B10DB" w14:paraId="7E2F0DDA" w14:textId="77777777" w:rsidTr="00092E0B">
        <w:trPr>
          <w:trHeight w:val="2169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49694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Rezultate të përgjithshme të të nxënit të shkallës:</w:t>
            </w:r>
          </w:p>
          <w:p w14:paraId="0E018A54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rimi 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rmban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sin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e vlerave materiale e shpirt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rore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krijuara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zhvillimin e tyre historik</w:t>
            </w:r>
          </w:p>
          <w:p w14:paraId="6C2474D5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Modelet e organizimit politik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antikitet ishin ai demokrati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Athin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, oligarkik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Spart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, nd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rsa Roma pati qeverisje me an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republik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dhe perandoris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.</w:t>
            </w:r>
          </w:p>
          <w:p w14:paraId="4DA2F1AF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Demokracia athinase u zhvillua si demokraci e drejtp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rdrejt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por jo e mir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fillt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.</w:t>
            </w:r>
          </w:p>
          <w:p w14:paraId="7F1EAC66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Romak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 kodifikuan sistemin ligjor dhe gjuha latine sh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rbeu t’i mbante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bashku popujt dhe kulturat e Perandoris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.</w:t>
            </w:r>
          </w:p>
          <w:p w14:paraId="56C8BF7D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Grek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ët 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he romak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 kan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kontribute me 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si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fush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 e filozofis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, let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rsis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, shkenc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e artit.</w:t>
            </w:r>
          </w:p>
          <w:p w14:paraId="6E66F0C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Krishterimi u afirmua si tipar i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rimit.</w:t>
            </w:r>
          </w:p>
        </w:tc>
      </w:tr>
      <w:tr w:rsidR="00DB6379" w:rsidRPr="001B10DB" w14:paraId="0D69BB7B" w14:textId="77777777" w:rsidTr="00092E0B">
        <w:trPr>
          <w:trHeight w:val="476"/>
        </w:trPr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35A34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  <w:p w14:paraId="43188064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NJOHURITË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24DC7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6E8FC7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SHKATHTËSITË DHE PROÇESET</w:t>
            </w: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E9FE3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986BBB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QENDRIMET DHE VLERAT</w:t>
            </w:r>
          </w:p>
        </w:tc>
      </w:tr>
      <w:tr w:rsidR="00DB6379" w:rsidRPr="001B10DB" w14:paraId="47E5A04B" w14:textId="77777777" w:rsidTr="00092E0B">
        <w:trPr>
          <w:trHeight w:val="60"/>
        </w:trPr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A14C2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Qytetërimi dhe periodizimi i tij</w:t>
            </w:r>
          </w:p>
          <w:p w14:paraId="310B1D5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Qytetërimi antik grek: ekonomia </w:t>
            </w:r>
          </w:p>
          <w:p w14:paraId="127225D2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dhe shoqëria</w:t>
            </w:r>
          </w:p>
          <w:p w14:paraId="4021A322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Qytetërimi antik romak</w:t>
            </w:r>
          </w:p>
          <w:p w14:paraId="657C31E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Besimi fetar- Krishterimi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27F78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Nxënësi:</w:t>
            </w:r>
          </w:p>
          <w:p w14:paraId="57310CAA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hanging="18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Përcakton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konceptin “qytetërim” i bashkëlidhur me progresin në vazhdimësi</w:t>
            </w:r>
          </w:p>
          <w:p w14:paraId="0FBFA915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Demonstron:</w:t>
            </w:r>
          </w:p>
          <w:p w14:paraId="46C63D8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Evoluimin politik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institucioneve greke e romake</w:t>
            </w:r>
          </w:p>
          <w:p w14:paraId="3E326484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hanging="18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Tiparet e organizimit ekonomik e shoq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ror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rimin grek e romak.</w:t>
            </w:r>
          </w:p>
          <w:p w14:paraId="2E46EFF3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Elementet e jet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rditshme </w:t>
            </w:r>
          </w:p>
          <w:p w14:paraId="7270088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Kushtet e lindjes 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rhapjes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krishterimit.</w:t>
            </w:r>
          </w:p>
          <w:p w14:paraId="4F0324CA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 xml:space="preserve">Njihet dhe mëson 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rolin e arritjeve të qytetërimit antik në jetën e sotme.</w:t>
            </w:r>
          </w:p>
          <w:p w14:paraId="46A730D3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5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8E785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Nxënësi:</w:t>
            </w:r>
          </w:p>
          <w:p w14:paraId="4BA69D20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rolin e mjedisit në zhvillimin </w:t>
            </w:r>
          </w:p>
          <w:p w14:paraId="51E6BD39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 qytetërimit.</w:t>
            </w:r>
          </w:p>
          <w:p w14:paraId="1BF6236D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rolin e demokracisë antike në zhvillimin e qytetërimit grek dhe të qytetërimeve </w:t>
            </w:r>
          </w:p>
          <w:p w14:paraId="4CB9DFC5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të mëvonshme. </w:t>
            </w:r>
          </w:p>
          <w:p w14:paraId="11CA53DF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rolin e të drejtës romake si një </w:t>
            </w:r>
          </w:p>
          <w:p w14:paraId="1A005A8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prej legjislacioneve më të rëndësishme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 xml:space="preserve"> të jurisprudencës botërore</w:t>
            </w:r>
          </w:p>
          <w:p w14:paraId="1A9E59BE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Vlerëson 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përfitimet e ndërsjella ndërmjet qytetërimeve e trashëgiminë e qytetërimit grekoromak.</w:t>
            </w:r>
          </w:p>
        </w:tc>
      </w:tr>
    </w:tbl>
    <w:p w14:paraId="2D9D8E2B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p w14:paraId="1063E0CA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p w14:paraId="62B35EB3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p w14:paraId="1644F782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p w14:paraId="6ED80114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p w14:paraId="6FAE47B6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0"/>
        <w:gridCol w:w="6300"/>
        <w:gridCol w:w="3645"/>
      </w:tblGrid>
      <w:tr w:rsidR="00DB6379" w:rsidRPr="001B10DB" w14:paraId="2E05D962" w14:textId="77777777" w:rsidTr="00092E0B">
        <w:trPr>
          <w:trHeight w:val="60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6CFA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REZULTATET E TË NXËNIT – HISTORI</w:t>
            </w:r>
          </w:p>
          <w:p w14:paraId="1079DC5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TEMATIKA: QYTETËRIMET BOTËRORE NË MESJETË (SHEK. V - SHEK. XV)</w:t>
            </w:r>
          </w:p>
        </w:tc>
      </w:tr>
      <w:tr w:rsidR="00DB6379" w:rsidRPr="001B10DB" w14:paraId="14684618" w14:textId="77777777" w:rsidTr="00092E0B">
        <w:trPr>
          <w:trHeight w:val="60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142CB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Rezultate të përgjithshme të të nxënit të shkallës:</w:t>
            </w:r>
          </w:p>
          <w:p w14:paraId="611C367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Lindi nj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sistem politik-social, origjinal: feudalizmi</w:t>
            </w:r>
          </w:p>
          <w:p w14:paraId="12617EF2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rimi bizantin ishte nd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ër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thurje e tradit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s greko-romake,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rimit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Mesdheut Lindor dhe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Krisht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bidi="ar-YE"/>
              </w:rPr>
              <w:t>e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rimit.</w:t>
            </w:r>
          </w:p>
          <w:p w14:paraId="414FC0FD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Formimi i shtet-kombit ishte arritje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bashkimin e vendit</w:t>
            </w:r>
          </w:p>
          <w:p w14:paraId="2BAB70CB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Mbret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ria angleze mori form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 e qeverisjes si mbret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 e kufizuar 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themelimin e parlamentit.</w:t>
            </w:r>
          </w:p>
          <w:p w14:paraId="6B12EF24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Formimi i Monarkis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centralizuar mbi baza komb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tare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Franc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ishte rezultat i nj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politike shekullore kund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 separatizmit feudal.</w:t>
            </w:r>
          </w:p>
          <w:p w14:paraId="506D1849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Mesdheu vend kontakti dhe ballafaqimi mes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rimesh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ndryshme</w:t>
            </w:r>
          </w:p>
          <w:p w14:paraId="04498B0E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Perandoria Osmane nga 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sishmet e mij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vjeçarit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dyt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.</w:t>
            </w:r>
          </w:p>
        </w:tc>
      </w:tr>
      <w:tr w:rsidR="00DB6379" w:rsidRPr="001B10DB" w14:paraId="16038554" w14:textId="77777777" w:rsidTr="00092E0B">
        <w:trPr>
          <w:trHeight w:val="136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5CE6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NJOHURITË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FEE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SHKATHTËSITË DHE PROCESET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C569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QENDRIMET DHE VLERAT</w:t>
            </w:r>
          </w:p>
        </w:tc>
      </w:tr>
      <w:tr w:rsidR="00DB6379" w:rsidRPr="001B10DB" w14:paraId="56A615C4" w14:textId="77777777" w:rsidTr="00092E0B">
        <w:trPr>
          <w:trHeight w:val="5616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E9526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Qytetërimi mesjetar europian në fillimet e tij.</w:t>
            </w:r>
          </w:p>
          <w:p w14:paraId="504C9E08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rimi Bizantin </w:t>
            </w:r>
          </w:p>
          <w:p w14:paraId="265780D5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Kodi i Justinianit, afirmimi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baz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ligjit.</w:t>
            </w:r>
          </w:p>
          <w:p w14:paraId="05F642C0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rimi arab dhe roli i tij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zhvillimet kulturore.</w:t>
            </w:r>
          </w:p>
          <w:p w14:paraId="536B6B48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Marr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dh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niet midis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rimit per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ndimor </w:t>
            </w:r>
          </w:p>
          <w:p w14:paraId="5AFF9773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e atij lindor.</w:t>
            </w:r>
          </w:p>
          <w:p w14:paraId="1A61FF0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Fillesat e shtet-kombeve.</w:t>
            </w:r>
          </w:p>
          <w:p w14:paraId="3C80963E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Monarkia angleze</w:t>
            </w:r>
          </w:p>
          <w:p w14:paraId="2C1089F0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Monarkia franceze</w:t>
            </w:r>
          </w:p>
          <w:p w14:paraId="1188859F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Perandoria Osmane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AD88A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Nxënësi:</w:t>
            </w:r>
          </w:p>
          <w:p w14:paraId="2CD1ED5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Shpjegon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tiparet themelore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sistemit feudal.</w:t>
            </w:r>
          </w:p>
          <w:p w14:paraId="0C8A0556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Demonstron:</w:t>
            </w:r>
          </w:p>
          <w:p w14:paraId="25FB5D9B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Shkaqet e krijimit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Perandorin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Bizantine si dhe rolin e kodit </w:t>
            </w:r>
          </w:p>
          <w:p w14:paraId="3742C0FA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Justinianit.</w:t>
            </w:r>
          </w:p>
          <w:p w14:paraId="16F1FD1B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Arritjet e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rimit bizantin e atij arab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art, kultur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e shkenc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.</w:t>
            </w:r>
          </w:p>
          <w:p w14:paraId="5C87B6D2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Karakteristikat e sistemit politik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Evrop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Per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ndimore</w:t>
            </w:r>
          </w:p>
          <w:p w14:paraId="5D7D711A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Rolin e Kart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Madhe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Lirive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aspektin 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drejtave humane.</w:t>
            </w:r>
          </w:p>
          <w:p w14:paraId="3068D1FB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Shkaqet e ndarjes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kish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kristiane.</w:t>
            </w:r>
          </w:p>
          <w:p w14:paraId="404C545D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Kushtet historike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formimit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Perandoris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Osmane.</w:t>
            </w:r>
          </w:p>
          <w:p w14:paraId="6EA5106F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Shtron 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pyetje dhe </w:t>
            </w: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gjen 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rgjigje si Europa arriti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kap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rcej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prapambetjen e saj ekonomike dhe u fut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nj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etap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transformimi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jasht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zakonshme shoqërore e politike.</w:t>
            </w:r>
          </w:p>
          <w:p w14:paraId="4D746557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608D8E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TENDENCAT E ZHVILLIMIT TË ARTIT:</w:t>
            </w:r>
          </w:p>
          <w:p w14:paraId="1A65FC7E" w14:textId="559421B3" w:rsidR="00DB6379" w:rsidRPr="001B10DB" w:rsidRDefault="00DB6379" w:rsidP="00DB6379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Forcon ndjenjën e identitetit kombëtar dhe respektin për historinë kombëtare me qëllim zgjerimin e përmasave europiane ne studimin e historisë.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25F2C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Nxënësi:</w:t>
            </w:r>
          </w:p>
          <w:p w14:paraId="7559F7D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trashëgiminë </w:t>
            </w:r>
          </w:p>
          <w:p w14:paraId="17850F27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e qytetërimit mesjetar dhe rolin </w:t>
            </w:r>
          </w:p>
          <w:p w14:paraId="66A31951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e figurave historike si Justiniani, Zhan d’Ark, duke respektuar kontributin e kulturave të popujve</w:t>
            </w:r>
          </w:p>
          <w:p w14:paraId="1A0F2393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zhvillimet progresive që i hapën rrugën qytetërimit modern.</w:t>
            </w:r>
          </w:p>
          <w:p w14:paraId="51D48E80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asgjësimin e copëtimit feudal mesjetar dhe përfaqësimin e qeverisjes me sa më shumë interesa.</w:t>
            </w:r>
          </w:p>
          <w:p w14:paraId="626BA502" w14:textId="77777777" w:rsidR="00DB6379" w:rsidRPr="001B10DB" w:rsidRDefault="00DB6379" w:rsidP="00092E0B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Vler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son 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trashëgiminë kulturore botërore</w:t>
            </w:r>
          </w:p>
        </w:tc>
      </w:tr>
    </w:tbl>
    <w:p w14:paraId="0C01FD3E" w14:textId="77777777" w:rsidR="00DB6379" w:rsidRPr="001B10DB" w:rsidRDefault="00DB6379" w:rsidP="00DB6379">
      <w:pPr>
        <w:jc w:val="center"/>
        <w:rPr>
          <w:rFonts w:ascii="Times New Roman" w:hAnsi="Times New Roman" w:cs="Times New Roman"/>
        </w:rPr>
      </w:pPr>
    </w:p>
    <w:p w14:paraId="6971AEB0" w14:textId="550F5F73" w:rsidR="00612D52" w:rsidRDefault="00612D52" w:rsidP="00DB6379">
      <w:r>
        <w:t>PERIUDHA SHTATOR – DHJETOR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550"/>
        <w:gridCol w:w="1931"/>
        <w:gridCol w:w="2594"/>
        <w:gridCol w:w="2186"/>
        <w:gridCol w:w="2083"/>
        <w:gridCol w:w="1732"/>
        <w:gridCol w:w="4228"/>
      </w:tblGrid>
      <w:tr w:rsidR="00612D52" w:rsidRPr="00612D52" w14:paraId="66047205" w14:textId="77777777" w:rsidTr="000565EA">
        <w:trPr>
          <w:trHeight w:val="178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C323D2B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NR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E6156B6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TEMATIKA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74877E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TEMA MËSIMORE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2BE50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SITUATË E PARASHIKUAR E TË NXËNIT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8FD315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METODOLOGJIA DHE VEPRIMTARITË E NXËNËSVE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45B294F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VLERËSIMI</w:t>
            </w:r>
          </w:p>
        </w:tc>
        <w:tc>
          <w:tcPr>
            <w:tcW w:w="4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84C667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BURIMET</w:t>
            </w:r>
          </w:p>
        </w:tc>
      </w:tr>
      <w:tr w:rsidR="00612D52" w:rsidRPr="00612D52" w14:paraId="7B89AE7F" w14:textId="77777777" w:rsidTr="000565EA">
        <w:trPr>
          <w:trHeight w:val="18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14E3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19F586" w14:textId="77777777" w:rsidR="00874216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  <w:t>TEMATIKA 1</w:t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QYTETËRIMI GREK DHE ROMAK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8 ORË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87421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 NJOHURI TË REJA</w:t>
            </w:r>
          </w:p>
          <w:p w14:paraId="660937F5" w14:textId="58A5CB07" w:rsidR="00612D52" w:rsidRPr="00612D52" w:rsidRDefault="00134698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 w:rsidR="0087421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ore veprimtari praktike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 ORË PROJEKT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96A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1. Qytet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ë</w:t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rimi dhe periodizimi i tij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39C8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“Pa kujtesë nuk ka kulturë.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 xml:space="preserve">Pa kujtesë, nuk do të kishte qytetërim, as shoqëri dhe as të ardhme”. 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Cili është kuptimi i shprehjes sipas mendimit tuaj?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61B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Stuhi mendimesh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Metoda interaktive, bashkëpunuese, gjithpërfshirëse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Punë në grup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D40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Intervistë me një listë treguesish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për të nxënët formues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872D" w14:textId="73842AC5" w:rsidR="00612D52" w:rsidRPr="00612D52" w:rsidRDefault="00537C73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Historia 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Botërore dhe Qytetërimi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V1-K.Grimberg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Harta e qytetërimeve të para</w:t>
            </w:r>
          </w:p>
        </w:tc>
      </w:tr>
      <w:tr w:rsidR="00612D52" w:rsidRPr="00612D52" w14:paraId="6F417424" w14:textId="77777777" w:rsidTr="000565EA">
        <w:trPr>
          <w:trHeight w:val="20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4694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8932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11A19" w14:textId="52D89D41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75B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2.</w:t>
            </w:r>
            <w:r w:rsidR="004172BA" w:rsidRPr="00275B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 xml:space="preserve"> -</w:t>
            </w:r>
            <w:r w:rsidRPr="00275B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Qytet</w:t>
            </w:r>
            <w:r w:rsidRPr="00275B6C"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  <w:t>ë</w:t>
            </w:r>
            <w:r w:rsidRPr="00275B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rimi antik grek: Ekonomia dhe shoq</w:t>
            </w:r>
            <w:r w:rsidRPr="00275B6C">
              <w:rPr>
                <w:rFonts w:ascii="Times New Roman" w:eastAsia="Times New Roman" w:hAnsi="Times New Roman" w:cs="Times New Roman"/>
                <w:color w:val="000000" w:themeColor="text1"/>
                <w:lang w:val="en-GB" w:eastAsia="en-GB"/>
              </w:rPr>
              <w:t>ë</w:t>
            </w:r>
            <w:r w:rsidRPr="00275B6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ria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2B5E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“Këndvështrimi i grekëve të lashtë për lumturinë lidhej me bërjen e një jete produktive.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Nuk është e rëndësishme se sa pasuri ke, por se si e menaxhon atë”. Cili është mendimi juaj në lidhje me shprehjen “ jetë produktive”?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796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ne grupe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Stuhi mendimesh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76D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3D2E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AB5BF4">
              <w:rPr>
                <w:rFonts w:ascii="Times New Roman" w:hAnsi="Times New Roman" w:cs="Times New Roman"/>
              </w:rPr>
              <w:t>Historia Botërore dhe Qytetërimi</w:t>
            </w:r>
          </w:p>
          <w:p w14:paraId="3B97E407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AB5BF4">
              <w:rPr>
                <w:rFonts w:ascii="Times New Roman" w:hAnsi="Times New Roman" w:cs="Times New Roman"/>
              </w:rPr>
              <w:t>V1-</w:t>
            </w:r>
            <w:proofErr w:type="gramStart"/>
            <w:r w:rsidRPr="00AB5BF4">
              <w:rPr>
                <w:rFonts w:ascii="Times New Roman" w:hAnsi="Times New Roman" w:cs="Times New Roman"/>
              </w:rPr>
              <w:t>K.Grimberg</w:t>
            </w:r>
            <w:proofErr w:type="gramEnd"/>
          </w:p>
          <w:p w14:paraId="4D13C3F9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</w:p>
          <w:p w14:paraId="6083D099" w14:textId="69A6564F" w:rsidR="00612D52" w:rsidRDefault="00FC681C" w:rsidP="00AB5BF4">
            <w:pPr>
              <w:spacing w:after="0"/>
              <w:rPr>
                <w:rFonts w:ascii="Times New Roman" w:hAnsi="Times New Roman" w:cs="Times New Roman"/>
              </w:rPr>
            </w:pPr>
            <w:hyperlink r:id="rId7" w:history="1">
              <w:r w:rsidR="00794995" w:rsidRPr="00776D6B">
                <w:rPr>
                  <w:rStyle w:val="Hyperlink"/>
                  <w:rFonts w:ascii="Times New Roman" w:hAnsi="Times New Roman" w:cs="Times New Roman"/>
                </w:rPr>
                <w:t>https://sq.wikibooks.org/wiki/Antika</w:t>
              </w:r>
            </w:hyperlink>
          </w:p>
          <w:p w14:paraId="52DC7A02" w14:textId="2576FAE4" w:rsidR="00794995" w:rsidRPr="00612D52" w:rsidRDefault="00794995" w:rsidP="00AB5BF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7B06B9B2" w14:textId="77777777" w:rsidTr="000565EA">
        <w:trPr>
          <w:trHeight w:val="13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8BFA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3DC3F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425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3.Organizimi politik i qytet-shteteve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DB3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Periklia është shprehur: “Liria u përket atyre që kanë guximin për ta mbrojtur atë”. Ç’ka dashur të thotë ai?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F3F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Pune me grupe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Klaster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2CA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B36D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AB5BF4">
              <w:rPr>
                <w:rFonts w:ascii="Times New Roman" w:hAnsi="Times New Roman" w:cs="Times New Roman"/>
                <w:lang w:val="en-GB"/>
              </w:rPr>
              <w:t>Historia Botërore dhe Qytetërimi</w:t>
            </w:r>
          </w:p>
          <w:p w14:paraId="315D23DB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AB5BF4">
              <w:rPr>
                <w:rFonts w:ascii="Times New Roman" w:hAnsi="Times New Roman" w:cs="Times New Roman"/>
                <w:lang w:val="en-GB"/>
              </w:rPr>
              <w:t>V1-</w:t>
            </w:r>
            <w:proofErr w:type="gramStart"/>
            <w:r w:rsidRPr="00AB5BF4">
              <w:rPr>
                <w:rFonts w:ascii="Times New Roman" w:hAnsi="Times New Roman" w:cs="Times New Roman"/>
                <w:lang w:val="en-GB"/>
              </w:rPr>
              <w:t>K.Grimberg</w:t>
            </w:r>
            <w:proofErr w:type="gramEnd"/>
          </w:p>
          <w:p w14:paraId="5D35586E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</w:p>
          <w:p w14:paraId="628E65ED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AB5BF4">
              <w:rPr>
                <w:rFonts w:ascii="Times New Roman" w:hAnsi="Times New Roman" w:cs="Times New Roman"/>
                <w:lang w:val="en-GB"/>
              </w:rPr>
              <w:t>Wikipedia</w:t>
            </w:r>
          </w:p>
          <w:p w14:paraId="0BE91981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</w:p>
          <w:p w14:paraId="2BCD38BF" w14:textId="08842CA1" w:rsidR="00612D52" w:rsidRPr="00AB5BF4" w:rsidRDefault="00AB5BF4" w:rsidP="00AB5BF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B5BF4">
              <w:rPr>
                <w:rFonts w:ascii="Times New Roman" w:hAnsi="Times New Roman" w:cs="Times New Roman"/>
                <w:lang w:val="en-GB"/>
              </w:rPr>
              <w:t>Slideshare.net</w:t>
            </w:r>
          </w:p>
        </w:tc>
      </w:tr>
      <w:tr w:rsidR="00612D52" w:rsidRPr="00612D52" w14:paraId="7C571C1E" w14:textId="77777777" w:rsidTr="000565EA">
        <w:trPr>
          <w:trHeight w:val="12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D85A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EC3BE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4211" w14:textId="71560B9D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B52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 xml:space="preserve">4. </w:t>
            </w:r>
            <w:r w:rsidR="001F638F" w:rsidRPr="00B52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 xml:space="preserve">Veprimtari Praktike </w:t>
            </w:r>
            <w:r w:rsidRPr="00B52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Qytetërimi antik romak: Ekonomia dhe shoqëria</w:t>
            </w:r>
            <w:r w:rsidR="00FB6CBE" w:rsidRPr="00B52A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 w:eastAsia="en-GB"/>
              </w:rPr>
              <w:t>-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4B55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“E gjeta Romën një qytet me tulla dhe e lashë një qytet me mermer”. Ç’ dini ju për rolin e Oktavianit?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EED1" w14:textId="689348A0" w:rsidR="00612D52" w:rsidRPr="00612D52" w:rsidRDefault="00BB4A94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me grupe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BA32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në grup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A048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AB5BF4">
              <w:rPr>
                <w:rFonts w:ascii="Times New Roman" w:hAnsi="Times New Roman" w:cs="Times New Roman"/>
                <w:lang w:val="it-IT"/>
              </w:rPr>
              <w:t>Historia Botërore dhe Qytetërimi</w:t>
            </w:r>
          </w:p>
          <w:p w14:paraId="149CBF34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AB5BF4">
              <w:rPr>
                <w:rFonts w:ascii="Times New Roman" w:hAnsi="Times New Roman" w:cs="Times New Roman"/>
                <w:lang w:val="it-IT"/>
              </w:rPr>
              <w:t>V1-</w:t>
            </w:r>
            <w:proofErr w:type="gramStart"/>
            <w:r w:rsidRPr="00AB5BF4">
              <w:rPr>
                <w:rFonts w:ascii="Times New Roman" w:hAnsi="Times New Roman" w:cs="Times New Roman"/>
                <w:lang w:val="it-IT"/>
              </w:rPr>
              <w:t>K.Grimberg</w:t>
            </w:r>
            <w:proofErr w:type="gramEnd"/>
          </w:p>
          <w:p w14:paraId="686EC3B6" w14:textId="08FFD128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316E888A" w14:textId="77777777" w:rsidTr="000565EA">
        <w:trPr>
          <w:trHeight w:val="286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A688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5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77E2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9AB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5. Format e organizimit politik. Nga Republika në Perandori.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E9A86" w14:textId="5EDA6E2E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Për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pgNum/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nte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të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pgNum/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nte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u zgjodh perandor një guvernator në veri të Italisë por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lindur në Spanjë. Ky ishte trojani,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cili u birësua nga perandori Nerroa...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 xml:space="preserve">Filloi të zbatohej “sistemi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adoptimit”,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cili ofroi perandorë mjaft të aftë e të përgjegjshëm. Ndërtoni një tabelë ku ti ndani perandorët që ata luajtën (legjendarë apo të çmendur)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C3D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Kllaster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3186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Vetvlerësim dhe vlerësim mes nxënësish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987B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AB5BF4">
              <w:rPr>
                <w:rFonts w:ascii="Times New Roman" w:hAnsi="Times New Roman" w:cs="Times New Roman"/>
                <w:lang w:val="it-IT"/>
              </w:rPr>
              <w:t>Historia Botërore dhe Qytetërimi</w:t>
            </w:r>
          </w:p>
          <w:p w14:paraId="0CE897AE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AB5BF4">
              <w:rPr>
                <w:rFonts w:ascii="Times New Roman" w:hAnsi="Times New Roman" w:cs="Times New Roman"/>
                <w:lang w:val="it-IT"/>
              </w:rPr>
              <w:t>V1-</w:t>
            </w:r>
            <w:proofErr w:type="gramStart"/>
            <w:r w:rsidRPr="00AB5BF4">
              <w:rPr>
                <w:rFonts w:ascii="Times New Roman" w:hAnsi="Times New Roman" w:cs="Times New Roman"/>
                <w:lang w:val="it-IT"/>
              </w:rPr>
              <w:t>K.Grimberg</w:t>
            </w:r>
            <w:proofErr w:type="gramEnd"/>
          </w:p>
          <w:p w14:paraId="520F9E64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19F39A2E" w14:textId="3C3C344D" w:rsidR="00612D52" w:rsidRPr="00612D52" w:rsidRDefault="00AB5BF4" w:rsidP="00AB5BF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B5BF4">
              <w:rPr>
                <w:rFonts w:ascii="Times New Roman" w:hAnsi="Times New Roman" w:cs="Times New Roman"/>
                <w:lang w:val="it-IT"/>
              </w:rPr>
              <w:t>Wikipedia</w:t>
            </w:r>
          </w:p>
        </w:tc>
      </w:tr>
      <w:tr w:rsidR="00612D52" w:rsidRPr="00612D52" w14:paraId="5442AFF7" w14:textId="77777777" w:rsidTr="000565EA">
        <w:trPr>
          <w:trHeight w:val="121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E7F4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762F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C8A2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6. Rënia e Perandorisë Romake Trashëgimia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CCDA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“Lufta në formën e saj më të drejtë, nënkupton dhunime të vazhdueshme të njerëzimit dhe të drejtësisë.”. Zbërtheni shprehjen nëpërmjet diskutimit.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CD65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Pune me grupe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53B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Vetevleresim dhe vleresim ne grup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4E67" w14:textId="517FE336" w:rsidR="00612D52" w:rsidRPr="00612D52" w:rsidRDefault="00537C73" w:rsidP="00B52A0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Historia 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Botërore dhe Qytetërimi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V1-K.Grimberg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Enciklopedia Italiane</w:t>
            </w:r>
          </w:p>
        </w:tc>
      </w:tr>
      <w:tr w:rsidR="00612D52" w:rsidRPr="00612D52" w14:paraId="372EC9D9" w14:textId="77777777" w:rsidTr="000565EA">
        <w:trPr>
          <w:trHeight w:val="20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7BD0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B8F50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C51B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7. Besimi fetar. Krishtërimi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7CDE" w14:textId="30A53AF6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Jezui lindi në Nazaret, fshat në pjesën jugore të Palestinës. Ai u njoh dhe fitoi simpati të madhe për këshillat e urta e punët e mira dhe të dobishme për të gjithë njerëzit.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pgNum/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ntera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gjitha, ai kërkonte që njerëzit të tregonin dashuri ndaj Zotit.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253E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Pune me grupe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Insert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982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Vetvleresim e vleresim mes nxenesish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Vleresim me liste kontrolli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B27F" w14:textId="77777777" w:rsidR="00AB5BF4" w:rsidRPr="00537C73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537C73">
              <w:rPr>
                <w:rFonts w:ascii="Times New Roman" w:hAnsi="Times New Roman" w:cs="Times New Roman"/>
              </w:rPr>
              <w:t>Forumi.shqipëria.com</w:t>
            </w:r>
          </w:p>
          <w:p w14:paraId="68343DAB" w14:textId="6F34CED3" w:rsidR="00612D52" w:rsidRPr="00612D52" w:rsidRDefault="00FC681C" w:rsidP="00AB5BF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hyperlink r:id="rId8" w:history="1">
              <w:r w:rsidR="00756DA8" w:rsidRPr="009F0C50">
                <w:rPr>
                  <w:rStyle w:val="Hyperlink"/>
                  <w:rFonts w:ascii="Times New Roman" w:hAnsi="Times New Roman" w:cs="Times New Roman"/>
                </w:rPr>
                <w:t>www.bible.com</w:t>
              </w:r>
            </w:hyperlink>
          </w:p>
        </w:tc>
      </w:tr>
      <w:tr w:rsidR="00612D52" w:rsidRPr="00612D52" w14:paraId="51BAB235" w14:textId="77777777" w:rsidTr="000565EA">
        <w:trPr>
          <w:trHeight w:val="7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65EC" w14:textId="7777777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CCB4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04A1" w14:textId="0811D362" w:rsid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8. Projekt: Ora e I</w:t>
            </w:r>
            <w:r w:rsidR="0093432E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   </w:t>
            </w:r>
            <w:proofErr w:type="gramStart"/>
            <w:r w:rsidR="0093432E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 </w:t>
            </w:r>
            <w:r w:rsidR="00B52A0A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(</w:t>
            </w:r>
            <w:proofErr w:type="gramEnd"/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Perzgjedhja e temes- ndarja e punes ne grup)</w:t>
            </w:r>
            <w:r w:rsidR="00C258DC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</w:t>
            </w:r>
          </w:p>
          <w:p w14:paraId="61DF33A4" w14:textId="21B3970F" w:rsidR="00C258DC" w:rsidRPr="00612D52" w:rsidRDefault="00C258DC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F40B" w14:textId="70C24FB4" w:rsidR="00612D52" w:rsidRPr="00612D52" w:rsidRDefault="00612D52" w:rsidP="00B52A0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 w:eastAsia="en-GB"/>
              </w:rPr>
              <w:t>Gjendja dhe faktorët bazë të zhvillimit progresiv gjatë shek XVIII.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1F31" w14:textId="323C5CFE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 xml:space="preserve"> Ndarja e klases ne grupe.</w:t>
            </w:r>
            <w:r w:rsidR="00B52A0A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 xml:space="preserve"> </w:t>
            </w:r>
            <w:r w:rsidRPr="00612D52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>Pune me grup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626F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08A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</w:tr>
      <w:tr w:rsidR="00612D52" w:rsidRPr="00612D52" w14:paraId="4EF797E4" w14:textId="77777777" w:rsidTr="000565EA">
        <w:trPr>
          <w:trHeight w:val="12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8189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lastRenderedPageBreak/>
              <w:t>9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5918B3" w14:textId="5EC36281" w:rsid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TEMATIKA 2</w:t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QYTETËRIMET BOTËRORE NË MESJETË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</w:t>
            </w:r>
            <w:r w:rsidR="00E36B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</w:t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ORË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CE549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87421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  <w:r w:rsidR="00CE549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ORË NJOHURI TË REJA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874216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VEPRIMTARI </w:t>
            </w:r>
            <w:r w:rsidR="00706E2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PRAKTIKE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  <w:p w14:paraId="589D15EC" w14:textId="5DD07B6B" w:rsidR="00000AEB" w:rsidRPr="00612D52" w:rsidRDefault="00000AEB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EDE9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1. Qytetërimi mesjetar europian në fillimet e tij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5DBB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Në tërësi mesjeta përcaktohet dhe si feudalizëm, nga fjala feud. Feudi nënkuptonte se nuk ka tokë pa lord dhe nuk ka lord pa tokë”. Zbërtheni shprehjen.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AED7" w14:textId="3B749C57" w:rsidR="00612D52" w:rsidRPr="00612D52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Metoda </w:t>
            </w:r>
            <w:r w:rsidR="00756DA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pgNum/>
            </w:r>
            <w:r w:rsidR="00BB4A9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r w:rsidR="00756DA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ntera</w:t>
            </w:r>
            <w:r w:rsidR="00BB4A9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</w:t>
            </w:r>
            <w:r w:rsidR="00756DA8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tive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, bashkëpunuese, gjithpërfshirëse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Zbërtheni shprehjen.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5B2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diagnostikues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Intervistë me një listë treguesish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620E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AB5BF4">
              <w:rPr>
                <w:rFonts w:ascii="Times New Roman" w:hAnsi="Times New Roman" w:cs="Times New Roman"/>
                <w:lang w:val="en-GB"/>
              </w:rPr>
              <w:t>Wikipedia</w:t>
            </w:r>
          </w:p>
          <w:p w14:paraId="20B793D2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</w:p>
          <w:p w14:paraId="3DAEA5DF" w14:textId="24C42837" w:rsidR="00AB5BF4" w:rsidRPr="00AB5BF4" w:rsidRDefault="00FC681C" w:rsidP="00AB5BF4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hyperlink r:id="rId9" w:history="1">
              <w:r w:rsidR="00756DA8" w:rsidRPr="009F0C50">
                <w:rPr>
                  <w:rStyle w:val="Hyperlink"/>
                  <w:rFonts w:ascii="Times New Roman" w:hAnsi="Times New Roman" w:cs="Times New Roman"/>
                  <w:lang w:val="en-GB"/>
                </w:rPr>
                <w:t>www.slideshare</w:t>
              </w:r>
            </w:hyperlink>
            <w:r w:rsidR="00AB5BF4" w:rsidRPr="00AB5BF4">
              <w:rPr>
                <w:rFonts w:ascii="Times New Roman" w:hAnsi="Times New Roman" w:cs="Times New Roman"/>
                <w:lang w:val="en-GB"/>
              </w:rPr>
              <w:t>.</w:t>
            </w:r>
          </w:p>
          <w:p w14:paraId="6E8DBF7A" w14:textId="16758A63" w:rsidR="00612D52" w:rsidRPr="00612D52" w:rsidRDefault="00756DA8" w:rsidP="00AB5BF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B5BF4">
              <w:rPr>
                <w:rFonts w:ascii="Times New Roman" w:hAnsi="Times New Roman" w:cs="Times New Roman"/>
                <w:lang w:val="en-GB"/>
              </w:rPr>
              <w:t>N</w:t>
            </w:r>
            <w:r w:rsidR="00AB5BF4" w:rsidRPr="00AB5BF4">
              <w:rPr>
                <w:rFonts w:ascii="Times New Roman" w:hAnsi="Times New Roman" w:cs="Times New Roman"/>
                <w:lang w:val="en-GB"/>
              </w:rPr>
              <w:t>et</w:t>
            </w:r>
          </w:p>
        </w:tc>
      </w:tr>
      <w:tr w:rsidR="00612D52" w:rsidRPr="00612D52" w14:paraId="4EBA08F5" w14:textId="77777777" w:rsidTr="000565EA">
        <w:trPr>
          <w:trHeight w:val="20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E750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10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8A79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299F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2. Qytetërimi bizantin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26B3" w14:textId="7F03F3BC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“Trashëgimia e ligjit romak nuk është një fantazmë, por një realitet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gramStart"/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gjallë .</w:t>
            </w:r>
            <w:proofErr w:type="gramEnd"/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Ai është </w:t>
            </w:r>
            <w:r w:rsidR="00756D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pranishëm në gjykatë, si dhe në sheshin e tregut. Ajo jeton jo vetëm në institucione, por edhe në gjuhën e të gjithë kombeve të qytetëruara”.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65CF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Punë në grup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Metoda integruese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Pune ne grup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ACA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Vetvlerësim me listë kontrolli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për të nxënët formues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në grup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AFE7" w14:textId="44988B80" w:rsidR="00612D52" w:rsidRPr="00612D52" w:rsidRDefault="00537C73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Historia e Perandorisë Bizantine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Georg Ostrogory </w:t>
            </w:r>
          </w:p>
        </w:tc>
      </w:tr>
      <w:tr w:rsidR="00612D52" w:rsidRPr="00612D52" w14:paraId="5CDBAD48" w14:textId="77777777" w:rsidTr="000565EA">
        <w:trPr>
          <w:trHeight w:val="33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8940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11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C4BD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7C85" w14:textId="4BDE9FA8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756DA8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3. </w:t>
            </w:r>
            <w:r w:rsidR="004172BA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-Veprimtari Praktike</w:t>
            </w:r>
            <w:r w:rsidR="004172BA" w:rsidRPr="00756DA8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</w:t>
            </w:r>
            <w:r w:rsidRPr="00756DA8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Qytetërimi arab tiparet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F43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Nomadët arab quheshin beduinë. Ata lëviznin nga njëri vend në tjetrin së bashku me gjënë e gjallë, dhen e dhi. Por beduinët tregonin kujdes shumë të madh për devetë të cilat u përshtateshin me lehtësi kushteve të natyrës dhe të klimës. Me të arabët lëviznin në karvanë të gjata e transportonin sende për tregti. Ato quheshin dhe “anija e shkretëtirës”.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Përshkruani shtrirjen gjeografike të Gadishullit Arabik.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1CDA" w14:textId="11D2A5F8" w:rsidR="00612D52" w:rsidRPr="00612D52" w:rsidRDefault="00BB4A94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individuale</w:t>
            </w:r>
            <w:r w:rsidR="0092087E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 Kerkim i vogel historik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B17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7DBC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AB5BF4">
              <w:rPr>
                <w:rFonts w:ascii="Times New Roman" w:hAnsi="Times New Roman" w:cs="Times New Roman"/>
              </w:rPr>
              <w:t>www.forumi shqipëria.com</w:t>
            </w:r>
          </w:p>
          <w:p w14:paraId="241457FC" w14:textId="77777777" w:rsidR="00AB5BF4" w:rsidRPr="00AB5BF4" w:rsidRDefault="00AB5BF4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AB5BF4">
              <w:rPr>
                <w:rFonts w:ascii="Times New Roman" w:hAnsi="Times New Roman" w:cs="Times New Roman"/>
              </w:rPr>
              <w:t>Wikipedia</w:t>
            </w:r>
          </w:p>
          <w:p w14:paraId="3F0BD624" w14:textId="12109A42" w:rsidR="00AB5BF4" w:rsidRPr="00AB5BF4" w:rsidRDefault="00537C73" w:rsidP="00AB5BF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AB5BF4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="00AB5BF4" w:rsidRPr="00AB5BF4">
              <w:rPr>
                <w:rFonts w:ascii="Times New Roman" w:hAnsi="Times New Roman" w:cs="Times New Roman"/>
                <w:lang w:val="it-IT"/>
              </w:rPr>
              <w:t>Historia e Perandorisë Bizantine</w:t>
            </w:r>
          </w:p>
          <w:p w14:paraId="220CB72B" w14:textId="4422F0A1" w:rsidR="00612D52" w:rsidRPr="00612D52" w:rsidRDefault="00AB5BF4" w:rsidP="00AB5BF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AB5BF4">
              <w:rPr>
                <w:rFonts w:ascii="Times New Roman" w:hAnsi="Times New Roman" w:cs="Times New Roman"/>
                <w:lang w:val="it-IT"/>
              </w:rPr>
              <w:t>Georg Ostrogory</w:t>
            </w:r>
          </w:p>
        </w:tc>
      </w:tr>
      <w:tr w:rsidR="00612D52" w:rsidRPr="00612D52" w14:paraId="5B3A8B36" w14:textId="77777777" w:rsidTr="000565EA">
        <w:trPr>
          <w:trHeight w:val="44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99FD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lastRenderedPageBreak/>
              <w:t>12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7824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07D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4. Perandoria e Shenjtë Romake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02E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Karli është quajtur “babai i </w:t>
            </w:r>
            <w:proofErr w:type="gramStart"/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Europës:.</w:t>
            </w:r>
            <w:proofErr w:type="gramEnd"/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Ai ishte me trup të madh, me aftësi të shkëlqyera dhe me një shkathtësi të jashtëzakonshme në veprime. Tregohej tepër i matur në të ngrënë e në organizimin e zbavitjeve. Karli admironte kulturën e Greqisë e Romës dhe i pëlqente të rrinte me të diturit, me të cilët organizonte diskutime. Ai ndihmoi shumë për hapjen e shkollave, të cilat i vizitonte shpesh e përgëzonte fëmijët që mësonin. Ç’ dini për figurën e Karlit të Madh duke u nisur nga njohuritë që keni?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3F192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Parashikim me terma paraprake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 Kllaster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6612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54D0" w14:textId="6555C7A9" w:rsidR="00612D52" w:rsidRDefault="00537C73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Karli i Madh –Gianni Granzotto</w:t>
            </w:r>
          </w:p>
          <w:p w14:paraId="73D7CA81" w14:textId="77777777" w:rsidR="00793633" w:rsidRDefault="00FC681C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hyperlink r:id="rId10" w:history="1">
              <w:r w:rsidR="00793633" w:rsidRPr="00A47D46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https://www.wikipedia.org/</w:t>
              </w:r>
            </w:hyperlink>
            <w:r w:rsidR="0079363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</w:p>
          <w:p w14:paraId="6D43C070" w14:textId="610CBA7F" w:rsidR="00793633" w:rsidRPr="00612D52" w:rsidRDefault="00E7713B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ORE DIGJITALE</w:t>
            </w:r>
          </w:p>
        </w:tc>
      </w:tr>
      <w:tr w:rsidR="00612D52" w:rsidRPr="00612D52" w14:paraId="6D14390A" w14:textId="77777777" w:rsidTr="000565EA">
        <w:trPr>
          <w:trHeight w:val="133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80A3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13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2EE3E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9246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5. Zhvillimet e reja. Tranzicioni drejt qytetërimitmodern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416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“Marrëdhëniet tregtare, çelësi i zhvillimit të qyteteve”. Pse?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 xml:space="preserve">Jepni argumentin tuaj.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CB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Kllaster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119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Vlerësim në grup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C3B7" w14:textId="25AF594B" w:rsidR="00612D52" w:rsidRPr="00612D52" w:rsidRDefault="00537C73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</w:p>
        </w:tc>
      </w:tr>
      <w:tr w:rsidR="00612D52" w:rsidRPr="00612D52" w14:paraId="1C58F345" w14:textId="77777777" w:rsidTr="000565EA">
        <w:trPr>
          <w:trHeight w:val="9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34B0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14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B07C0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512F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6.Monarkia angleze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3D4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Riçardi ishte aventurier e zbavitës. Atij i vunë nofkën Rikard Zemërluani. Duke lenë pas dore punët e mbretërisë, ai e kalonte kohën me argëtime, gjueti dhe udhëtime jashtë Anglisë. Xhoni ishte i paaftë madje arrogant dhe dorëlëshuar. U quajt “pa tokë” sepse Anglia gjatë mbretërimit të tij humbi territore të saj.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Ç’tregonin këto veprime?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2CE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 xml:space="preserve">Pune ne grup Kllaster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58A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D3BF" w14:textId="53A4EE77" w:rsidR="00612D52" w:rsidRPr="00612D52" w:rsidRDefault="00537C73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Harta e Anglisë</w:t>
            </w:r>
          </w:p>
        </w:tc>
      </w:tr>
      <w:tr w:rsidR="00612D52" w:rsidRPr="00612D52" w14:paraId="15B86DAC" w14:textId="77777777" w:rsidTr="000565EA">
        <w:trPr>
          <w:trHeight w:val="19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7057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lastRenderedPageBreak/>
              <w:t>15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77E0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331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7.Monarkia franceze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2EA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 veshur si ushtar, vajza udhëhoqi fitoren me betejën e vitit 1429 të Orleanit. Qytete e fshatra çliroheshin njëri pas tjetrit nën udhëheqjen e Zhanës. Ç’ përfaqësonte kjo vajzë?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92D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Pune ne grup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Kllaster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F13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6E4E" w14:textId="4383653F" w:rsidR="00612D52" w:rsidRPr="00612D52" w:rsidRDefault="00612D52" w:rsidP="00092E0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EA5C6E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hekulli.com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Harta e Francës</w:t>
            </w:r>
          </w:p>
        </w:tc>
      </w:tr>
      <w:tr w:rsidR="00612D52" w:rsidRPr="00612D52" w14:paraId="443CA0A9" w14:textId="77777777" w:rsidTr="000565EA">
        <w:trPr>
          <w:trHeight w:val="156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0FF6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16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53E3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8264" w14:textId="51A36F5F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8. </w:t>
            </w:r>
            <w:r w:rsidR="00D96B53"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-Veprimtari Praktike</w:t>
            </w:r>
            <w:r w:rsidR="00D96B53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</w:t>
            </w:r>
            <w:r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Marredheniet ndermjet qyteterimit arab dhe qyteterimeve europiane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424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Demonstron tiparet karakteristike të qytetërimeve Antike e Mesjetare Zbuloni kundërshtitë ndërmjet përmbajtjes së besimit fetar dhe imponimit me anë të dhunës ndaj viktimave të tij.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1CC7" w14:textId="54B4C2C9" w:rsidR="00612D52" w:rsidRPr="00612D52" w:rsidRDefault="00BB4A94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me grupe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B67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Vlerësim në grup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09AF" w14:textId="3A779BC0" w:rsidR="00612D52" w:rsidRDefault="00EA5C6E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Histori e Perandorise Osmane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P.Thengjilli</w:t>
            </w:r>
            <w:proofErr w:type="gramEnd"/>
          </w:p>
          <w:p w14:paraId="7100BC17" w14:textId="223464C7" w:rsidR="00092E0B" w:rsidRPr="00612D52" w:rsidRDefault="00092E0B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1F3A84EB" w14:textId="77777777" w:rsidTr="000565EA">
        <w:trPr>
          <w:trHeight w:val="19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5938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17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7B3C6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AB7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9. Perandoria Osmane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BE36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Në Perandorinë Osmane ishte më e thjeshtë të ndryshoje pozicionin e maleve ose të lumenjve sesa karakterin e sulltanit”. Pse?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1BB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56A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Vlerësim në grup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5A30" w14:textId="77777777" w:rsidR="00EA5C6E" w:rsidRDefault="00612D52" w:rsidP="00EA5C6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EA5C6E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Histori e Perandorise Osmane </w:t>
            </w:r>
            <w:proofErr w:type="gramStart"/>
            <w:r w:rsidR="00EA5C6E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P.Thengjilli</w:t>
            </w:r>
            <w:proofErr w:type="gramEnd"/>
          </w:p>
          <w:p w14:paraId="78415ED3" w14:textId="4AAFDC4C" w:rsidR="00EA5C6E" w:rsidRPr="00612D52" w:rsidRDefault="00EA5C6E" w:rsidP="00EA5C6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  <w:p w14:paraId="62CE4BB0" w14:textId="199EEDD8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68B10CF9" w14:textId="77777777" w:rsidTr="000565EA">
        <w:trPr>
          <w:trHeight w:val="14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E704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18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04E6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D056" w14:textId="3E2D30BD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230B6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10</w:t>
            </w:r>
            <w:r w:rsidR="00A230B6" w:rsidRPr="00A230B6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. Veprimtari Praktike-</w:t>
            </w:r>
            <w:r w:rsidRPr="00A230B6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Qytetërimet në mesjetë.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43F0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Gjendja dhe faktorët bazë të zhvillimit progresiv gjatë </w:t>
            </w:r>
            <w:proofErr w:type="gramStart"/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shek..</w:t>
            </w:r>
            <w:proofErr w:type="gramEnd"/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XVIII.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4015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Kontroll njohurish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Metoda bashkepunuese, pune ne grup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1CB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Vetvlerësim me listë kontrolli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diagnostikues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EC46" w14:textId="15FDE256" w:rsidR="00612D52" w:rsidRPr="00612D52" w:rsidRDefault="00170C8F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Historia Botërore dhe Qytetërimi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V2-K.Grimberg</w:t>
            </w:r>
          </w:p>
        </w:tc>
      </w:tr>
      <w:tr w:rsidR="00612D52" w:rsidRPr="00612D52" w14:paraId="0591F6B6" w14:textId="77777777" w:rsidTr="000565EA">
        <w:trPr>
          <w:trHeight w:val="184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9A99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19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6E03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32FE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11.Veprimtari Praktike  Jeta e përditshme në Europën mesjetare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01E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Marrëdhëniet e reja ekonomike ndikuan në konceptime të reja për jetën në përgjithësi si dhe kërkesën për një qeverisje që garantonte paqe, rend e siguri në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jetën e veprimtarinë prodhuese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EDA3" w14:textId="4AAF2E44" w:rsidR="00612D52" w:rsidRPr="00612D52" w:rsidRDefault="00170C8F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Metoda interaktive, bashkëpunuese, gjithpërfshirëse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3D36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Vetvlerësim me listë kontrolli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Vlerësim në grup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26E5" w14:textId="0E36C510" w:rsidR="00612D52" w:rsidRPr="00612D52" w:rsidRDefault="00537C73" w:rsidP="00092E0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Historia Botërore dhe Qytetërimi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V2-K.Grimberg</w:t>
            </w:r>
          </w:p>
        </w:tc>
      </w:tr>
      <w:tr w:rsidR="00612D52" w:rsidRPr="00612D52" w14:paraId="1FC5B89E" w14:textId="77777777" w:rsidTr="000565EA">
        <w:trPr>
          <w:trHeight w:val="18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5D96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lastRenderedPageBreak/>
              <w:t>20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263E99" w14:textId="2D0B787E" w:rsidR="00756EF3" w:rsidRDefault="00612D52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TEMATIKA 3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QYTETËRIMET NË FILLIM TË HISTORISË MODERNE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 ORË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756EF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 NJOHURI TË REJ</w:t>
            </w:r>
            <w:r w:rsidR="00756EF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</w:t>
            </w:r>
          </w:p>
          <w:p w14:paraId="14BD298C" w14:textId="6FD49D29" w:rsidR="00612D52" w:rsidRPr="00612D52" w:rsidRDefault="00756EF3" w:rsidP="00612D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 ore Veprimtari Praktike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 ORË PERSERITJE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 ORE TEST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A27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1. Italia, qendër e rilindjes dhe e kulturës europiane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C1C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“Humanizmi nuk e kishte gabim që e vërteta, e bukura, liria dhe barazia janë vlerat kryesore por në të menduarit se njeriu mund t’i zotërojë ato pa mundim”. Diskuto duke zbërthyer shprehjen.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4750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interaktive, bashkëpunuese, gjithpërfshirëse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955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Vetvlerësim me listë kontrolli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0252" w14:textId="5973B614" w:rsidR="00612D52" w:rsidRPr="00612D52" w:rsidRDefault="008A4A3A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Rilindja Europiane- Fernand Braudel</w:t>
            </w:r>
          </w:p>
        </w:tc>
      </w:tr>
      <w:tr w:rsidR="00612D52" w:rsidRPr="00612D52" w14:paraId="1BDD3B5A" w14:textId="77777777" w:rsidTr="000565EA">
        <w:trPr>
          <w:trHeight w:val="7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3B0B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21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E174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093A7" w14:textId="09FDD438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2.Perseritje </w:t>
            </w:r>
            <w:r w:rsidR="0093432E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</w:t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(Periudha I)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D4DB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AD2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Punë në grup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Metoda integruese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00F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11D7" w14:textId="27248A1B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40027453" w14:textId="77777777" w:rsidTr="000565EA">
        <w:trPr>
          <w:trHeight w:val="10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A1CC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22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DC822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37C98" w14:textId="0B6EAA48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3. Zbulimet e Mëdha Gjeografike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AE8F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"Njeriu nuk mund të zbulojë oqeane të reja pa pasur kurajën të braktisë bregun”. Zbërtheni shprehjen duke dhënë mendimin tuaj.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789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C67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98F4" w14:textId="43103FCD" w:rsidR="008A4A3A" w:rsidRPr="00612D52" w:rsidRDefault="008A4A3A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2B04C852" w14:textId="77777777" w:rsidTr="000565EA">
        <w:trPr>
          <w:trHeight w:val="5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6A05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23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121C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8319" w14:textId="738BC360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4.TESTIM:</w:t>
            </w:r>
            <w:r w:rsidR="0093432E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 </w:t>
            </w:r>
            <w:r w:rsidRPr="00612D52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</w:t>
            </w:r>
            <w:r w:rsidR="0093432E" w:rsidRPr="0093432E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(Periudha I)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36D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B683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Pune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individuale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771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5DD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Fletet e testit</w:t>
            </w:r>
          </w:p>
        </w:tc>
      </w:tr>
      <w:tr w:rsidR="00612D52" w:rsidRPr="00612D52" w14:paraId="6E57A90B" w14:textId="77777777" w:rsidTr="000565EA">
        <w:trPr>
          <w:trHeight w:val="17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DE1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24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C848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EF6B" w14:textId="42FE8965" w:rsidR="00612D52" w:rsidRPr="00CA6BD1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CA6BD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5. </w:t>
            </w:r>
            <w:r w:rsidR="001C3981" w:rsidRPr="00CA6BD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Veprimtari Praktike </w:t>
            </w:r>
            <w:r w:rsidRPr="00CA6BD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Pasojat e Zbulimeve të Mëdha Gjeografike</w:t>
            </w:r>
            <w:r w:rsidR="008A4A3A" w:rsidRPr="00CA6BD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</w:t>
            </w:r>
          </w:p>
          <w:p w14:paraId="4E2414C4" w14:textId="034B4EFD" w:rsidR="008A4A3A" w:rsidRPr="00612D52" w:rsidRDefault="008A4A3A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7D1E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Zbulimet e Mëdha Gjeografike përbëjnë epokën e quajtur “epoka e zbulimeve gjeografike” që përfshin vitet 1450-1700. Europa gjatë këtyre viteve njohu zhvillimin e Revolucionit Tregtar. Pse?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C08A" w14:textId="4ABCE065" w:rsidR="00612D52" w:rsidRPr="00612D52" w:rsidRDefault="00BB4A94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Kerkim historik-diskutim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Punë në grup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4367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Vetvlerësim me listë kontrolli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AFB0" w14:textId="77777777" w:rsidR="008A4A3A" w:rsidRDefault="008A4A3A" w:rsidP="008A4A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Peter Frankopan- The silk road</w:t>
            </w:r>
          </w:p>
          <w:p w14:paraId="41E2D325" w14:textId="77777777" w:rsidR="008A4A3A" w:rsidRDefault="008A4A3A" w:rsidP="008A4A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Alfred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w.Crosby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 The Columbian Exchange</w:t>
            </w:r>
          </w:p>
          <w:p w14:paraId="356E9505" w14:textId="35CB14F9" w:rsidR="00612D52" w:rsidRPr="00612D52" w:rsidRDefault="008A4A3A" w:rsidP="008A4A3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J.H.Parry- The Age of Reconnaissance</w:t>
            </w:r>
          </w:p>
        </w:tc>
      </w:tr>
      <w:tr w:rsidR="00612D52" w:rsidRPr="00612D52" w14:paraId="32EAB5BF" w14:textId="77777777" w:rsidTr="000565EA">
        <w:trPr>
          <w:trHeight w:val="104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0F19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25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8EE8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4611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 .Reformacioni protestant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000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Ne mesjeten e vone ,Kisha kishte humbur besimin ne popull .Nga vete besimtaret lindi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nevoja per reformimin e saj.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07BB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 xml:space="preserve"> Pune me grupe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Kllaster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35B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03D9" w14:textId="77777777" w:rsidR="000F4C92" w:rsidRPr="000F4C92" w:rsidRDefault="000F4C92" w:rsidP="000F4C92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F4C92">
              <w:rPr>
                <w:rFonts w:ascii="Times New Roman" w:hAnsi="Times New Roman" w:cs="Times New Roman"/>
                <w:lang w:val="en-GB"/>
              </w:rPr>
              <w:t>Wikipediaorg</w:t>
            </w:r>
          </w:p>
          <w:p w14:paraId="77EB6449" w14:textId="77777777" w:rsidR="000F4C92" w:rsidRPr="000F4C92" w:rsidRDefault="000F4C92" w:rsidP="000F4C92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F4C92">
              <w:rPr>
                <w:rFonts w:ascii="Times New Roman" w:hAnsi="Times New Roman" w:cs="Times New Roman"/>
                <w:lang w:val="en-GB"/>
              </w:rPr>
              <w:t>academia.edu</w:t>
            </w:r>
          </w:p>
          <w:p w14:paraId="16BEDB2B" w14:textId="78092B1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064EF9FA" w14:textId="77777777" w:rsidTr="000565EA">
        <w:trPr>
          <w:trHeight w:val="166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31E8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lastRenderedPageBreak/>
              <w:t>26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68318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2CA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7.Kundereforma katolike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CC82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Katolikut i duhet të pranojë vendimet që i jepen, protestantit i duhet të mësojë të marrë vendime për vete. Diskuto duke zbërthyer shprehjen.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15DA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Stuhi mendimesh 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Pune me grupe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2C2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A7BD" w14:textId="77777777" w:rsidR="000F4C92" w:rsidRPr="000F4C92" w:rsidRDefault="000F4C92" w:rsidP="000F4C92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F4C92">
              <w:rPr>
                <w:rFonts w:ascii="Times New Roman" w:hAnsi="Times New Roman" w:cs="Times New Roman"/>
                <w:lang w:val="en-GB"/>
              </w:rPr>
              <w:t>Wikipediaorg</w:t>
            </w:r>
          </w:p>
          <w:p w14:paraId="0A1DDD59" w14:textId="77777777" w:rsidR="000F4C92" w:rsidRPr="000F4C92" w:rsidRDefault="000F4C92" w:rsidP="000F4C92">
            <w:pPr>
              <w:widowControl w:val="0"/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F4C92">
              <w:rPr>
                <w:rFonts w:ascii="Times New Roman" w:hAnsi="Times New Roman" w:cs="Times New Roman"/>
                <w:lang w:val="en-GB"/>
              </w:rPr>
              <w:t>academia.edu</w:t>
            </w:r>
          </w:p>
          <w:p w14:paraId="7F8AAE55" w14:textId="545A99AF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612D52" w:rsidRPr="00612D52" w14:paraId="232B7653" w14:textId="77777777" w:rsidTr="000565EA">
        <w:trPr>
          <w:trHeight w:val="166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B27B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27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3D72C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29F8F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9.Perandoria Osmane dhe Ballkani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EC11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Sulejmani i Madhërishëm e lidhi efektshmërinë e ligjeve me sigurimin e drejtësisë e të mirëqenies për nënshtetasit e perandorisë. Pse? Ç’dini për figurën e tij?.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2E1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integruese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Pune me grupe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904D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564F" w14:textId="67C2D341" w:rsidR="000565EA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Historia e Perandorisë Osmane – </w:t>
            </w:r>
          </w:p>
          <w:p w14:paraId="1AF0CE6A" w14:textId="4B51E81A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Robert Mantrani </w:t>
            </w:r>
            <w:r w:rsidR="00E7713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-ORE DIGJITALE</w:t>
            </w:r>
          </w:p>
        </w:tc>
      </w:tr>
      <w:tr w:rsidR="00612D52" w:rsidRPr="00612D52" w14:paraId="49F4B088" w14:textId="77777777" w:rsidTr="000565EA">
        <w:trPr>
          <w:trHeight w:val="20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225F" w14:textId="77777777" w:rsidR="00612D52" w:rsidRPr="00612D52" w:rsidRDefault="00612D52" w:rsidP="00612D52">
            <w:pPr>
              <w:spacing w:after="0"/>
              <w:jc w:val="center"/>
              <w:rPr>
                <w:rFonts w:ascii="GillSansMT" w:eastAsia="Times New Roman" w:hAnsi="GillSansMT" w:cs="Calibri"/>
                <w:color w:val="000000"/>
                <w:lang w:val="en-GB" w:eastAsia="en-GB"/>
              </w:rPr>
            </w:pPr>
            <w:r w:rsidRPr="00612D52">
              <w:rPr>
                <w:rFonts w:ascii="GillSansMT" w:eastAsia="Times New Roman" w:hAnsi="GillSansMT" w:cs="Calibri"/>
                <w:color w:val="000000"/>
                <w:lang w:val="en-GB" w:eastAsia="en-GB"/>
              </w:rPr>
              <w:t>28</w:t>
            </w: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E76A4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7382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10.Absolutizmi ne France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DF480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Pushteti ne duart e klerikeve eshte i plotfuqishem dhe askush nuk i del kunder  Lord Askton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CE22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Pune me grupe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Të kuptuarit përmes leximit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BD1B" w14:textId="77777777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38DC" w14:textId="1F7ECA7D" w:rsidR="000565EA" w:rsidRDefault="00537C73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612D52"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(</w:t>
            </w:r>
            <w:hyperlink r:id="rId11" w:history="1">
              <w:r w:rsidR="000565EA" w:rsidRPr="00612D52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https://www.youtube.com/</w:t>
              </w:r>
            </w:hyperlink>
          </w:p>
          <w:p w14:paraId="79E4649C" w14:textId="69D8ABF1" w:rsidR="00612D52" w:rsidRPr="00612D52" w:rsidRDefault="00612D52" w:rsidP="00612D5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D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watch?v=YR0DqcgI_5I) </w:t>
            </w:r>
          </w:p>
        </w:tc>
      </w:tr>
    </w:tbl>
    <w:p w14:paraId="7E699E7F" w14:textId="35E9FA75" w:rsidR="00612D52" w:rsidRDefault="00612D52"/>
    <w:p w14:paraId="391A6755" w14:textId="77777777" w:rsidR="00B52A0A" w:rsidRDefault="00B52A0A"/>
    <w:p w14:paraId="44FAF7C1" w14:textId="77777777" w:rsidR="00B52A0A" w:rsidRDefault="00B52A0A"/>
    <w:p w14:paraId="6AFF72B7" w14:textId="77777777" w:rsidR="00B52A0A" w:rsidRDefault="00B52A0A"/>
    <w:p w14:paraId="64E0BAE2" w14:textId="77777777" w:rsidR="00B52A0A" w:rsidRDefault="00B52A0A"/>
    <w:p w14:paraId="1C6E593A" w14:textId="77777777" w:rsidR="00B52A0A" w:rsidRDefault="00B52A0A"/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0"/>
        <w:gridCol w:w="5433"/>
        <w:gridCol w:w="4512"/>
      </w:tblGrid>
      <w:tr w:rsidR="00456518" w:rsidRPr="001B10DB" w14:paraId="4BE548A6" w14:textId="77777777" w:rsidTr="00BB4A94">
        <w:trPr>
          <w:trHeight w:val="484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B6229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REZULTATET E TË NXËNIT – HISTORI</w:t>
            </w:r>
          </w:p>
          <w:p w14:paraId="3531A074" w14:textId="77777777" w:rsidR="00456518" w:rsidRPr="001B10DB" w:rsidRDefault="00456518" w:rsidP="00BB4A94">
            <w:pPr>
              <w:jc w:val="center"/>
              <w:rPr>
                <w:rFonts w:ascii="Times New Roman" w:hAnsi="Times New Roman" w:cs="Times New Roman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TEMATIKA: QYTETËRIMET NË FILLIM TË HISTORISË MODERNE</w:t>
            </w:r>
          </w:p>
        </w:tc>
      </w:tr>
      <w:tr w:rsidR="00456518" w:rsidRPr="001B10DB" w14:paraId="32724BE9" w14:textId="77777777" w:rsidTr="00BB4A94">
        <w:trPr>
          <w:trHeight w:val="1726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0DF39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Rezultate të përgjithshme të të nxënit të shkallës:</w:t>
            </w:r>
          </w:p>
          <w:p w14:paraId="26205C29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Rilindja ka si tipar karakteristik 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nyr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n e re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menduarit, rolin e individit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gjith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veprimtarin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e jet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s 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rditshme.</w:t>
            </w:r>
          </w:p>
          <w:p w14:paraId="427C4B30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Zbulimet e 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dha Gjeografike dhe ndikimi i tyre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zhvillimin shkencor 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 bot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n.</w:t>
            </w:r>
          </w:p>
          <w:p w14:paraId="355D566A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Protestantizmi e katolicizmi jan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elemente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rimit modern dhe ndikimi i tyre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mir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zhvillimeve progresive.</w:t>
            </w:r>
          </w:p>
          <w:p w14:paraId="58C90283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Arsyeja dhe metoda shkencore filluan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rdoren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studimi e aspekteve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shoq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– qeverisjen, ekonomin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, jetes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n.</w:t>
            </w:r>
          </w:p>
        </w:tc>
      </w:tr>
      <w:tr w:rsidR="00456518" w:rsidRPr="001B10DB" w14:paraId="3C4D9234" w14:textId="77777777" w:rsidTr="00BB4A94">
        <w:trPr>
          <w:trHeight w:val="500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6E7D5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NJOHURITË</w:t>
            </w: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8CD72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SHKATHTËSITË DHE PROÇESET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E3395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QENDRIMET DHE VLERAT</w:t>
            </w:r>
          </w:p>
        </w:tc>
      </w:tr>
      <w:tr w:rsidR="00456518" w:rsidRPr="001B10DB" w14:paraId="71D20CCC" w14:textId="77777777" w:rsidTr="00BB4A94">
        <w:trPr>
          <w:trHeight w:val="4152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EA747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Italia, qend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 e rilindjes dhe e kultur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 europiane.</w:t>
            </w:r>
          </w:p>
          <w:p w14:paraId="0C940A70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Zbulimet e 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dha Gjeografike</w:t>
            </w:r>
          </w:p>
          <w:p w14:paraId="266134A5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Ndryshimet fetare 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Europ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</w:p>
          <w:p w14:paraId="7A2D5C21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Perandoria Osmane dhe Ballkani.</w:t>
            </w: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4550D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Nxënësi:</w:t>
            </w:r>
          </w:p>
          <w:p w14:paraId="27AF9F54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Përcakton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konceptin protestantiz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m e katolicizëm </w:t>
            </w:r>
          </w:p>
          <w:p w14:paraId="1780178F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si element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 xml:space="preserve">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rimit modern.</w:t>
            </w:r>
          </w:p>
          <w:p w14:paraId="28148BB6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Demonstron:</w:t>
            </w:r>
          </w:p>
          <w:p w14:paraId="374098E3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Rilindjen e trash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gimis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klasike greko-romake si element </w:t>
            </w:r>
          </w:p>
          <w:p w14:paraId="44361927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 qytet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rimit modern.</w:t>
            </w:r>
          </w:p>
          <w:p w14:paraId="6A6FBB17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Rrethanat dhe ndikimin e Zbulimeve t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M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dha Gjeografike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 xml:space="preserve"> </w:t>
            </w:r>
          </w:p>
          <w:p w14:paraId="5B695DF6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 xml:space="preserve">në shkëmbimin e kulturë së “Botës së Re” me atë europiane </w:t>
            </w:r>
          </w:p>
          <w:p w14:paraId="744682D3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Synimet dhe pasojat e reformacionit protestant në Europë.</w:t>
            </w:r>
          </w:p>
          <w:p w14:paraId="5015DE66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Zhvillimet në arritje e dobësitë e Perandorisë Osmane.</w:t>
            </w:r>
          </w:p>
          <w:p w14:paraId="7201D1BC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 xml:space="preserve">Tregon dhe paraqet 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qëndrimin e tij në lidhje me arritjet dhe zhvillimet në fillimet e historisë moderne.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7FB9A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Nxënësi:</w:t>
            </w:r>
          </w:p>
          <w:p w14:paraId="5ADC28C6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kontributin e përparimeve shkencore në shoqërinë europiane.</w:t>
            </w:r>
          </w:p>
          <w:p w14:paraId="4B150800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kulturën e popujve të “Botës së Re” </w:t>
            </w:r>
          </w:p>
          <w:p w14:paraId="00E0BA33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Vlerëson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protestantizmin e katolicizmin </w:t>
            </w:r>
          </w:p>
          <w:p w14:paraId="4853F3F8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si një element të qytetërimit modern.</w:t>
            </w:r>
          </w:p>
          <w:p w14:paraId="57C348D6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>Vler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rtl/>
                <w:lang w:bidi="ar-YE"/>
              </w:rPr>
              <w:t>ë</w:t>
            </w:r>
            <w:r w:rsidRPr="001B10D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it-IT"/>
              </w:rPr>
              <w:t xml:space="preserve">son 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trashëgiminë e qytetërimit osman </w:t>
            </w:r>
            <w:r w:rsidRPr="001B10D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br/>
              <w:t xml:space="preserve">në art, në kulturë dhe në jetën </w:t>
            </w:r>
          </w:p>
          <w:p w14:paraId="79CE1394" w14:textId="77777777" w:rsidR="00456518" w:rsidRPr="001B10DB" w:rsidRDefault="00456518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10DB">
              <w:rPr>
                <w:rFonts w:ascii="Times New Roman" w:hAnsi="Times New Roman" w:cs="Times New Roman"/>
                <w:sz w:val="22"/>
                <w:szCs w:val="22"/>
              </w:rPr>
              <w:t>e përditshme.</w:t>
            </w:r>
          </w:p>
        </w:tc>
      </w:tr>
    </w:tbl>
    <w:p w14:paraId="6C3A23DB" w14:textId="0D7E8219" w:rsidR="00456518" w:rsidRDefault="00456518"/>
    <w:p w14:paraId="49519E2C" w14:textId="5B2DD473" w:rsidR="00456518" w:rsidRDefault="00456518"/>
    <w:p w14:paraId="083C3126" w14:textId="08362B77" w:rsidR="00456518" w:rsidRDefault="00456518"/>
    <w:p w14:paraId="212E3199" w14:textId="04318B5C" w:rsidR="00456518" w:rsidRDefault="00456518"/>
    <w:p w14:paraId="7BBBF48D" w14:textId="77777777" w:rsidR="00456518" w:rsidRDefault="00456518"/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0"/>
        <w:gridCol w:w="5433"/>
        <w:gridCol w:w="4512"/>
      </w:tblGrid>
      <w:tr w:rsidR="007A348F" w:rsidRPr="007A348F" w14:paraId="7A4D98A3" w14:textId="77777777" w:rsidTr="00BB4A94">
        <w:trPr>
          <w:trHeight w:val="1726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99E1D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  <w:b/>
                <w:bCs/>
              </w:rPr>
              <w:lastRenderedPageBreak/>
              <w:t>Rezultate të përgjithshme të të nxënit të shkallës:</w:t>
            </w:r>
          </w:p>
          <w:p w14:paraId="43437B74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Rilindja ka si tipar karakteristik m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nyr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n e re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menduarit, rolin e individit 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gjith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veprimtarin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e jet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s s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p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rditshme.</w:t>
            </w:r>
          </w:p>
          <w:p w14:paraId="0EE3DE78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Zbulimet e M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dha Gjeografike dhe ndikimi i tyre 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zhvillimin shkencor p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r bot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n.</w:t>
            </w:r>
          </w:p>
          <w:p w14:paraId="56DA6674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Protestantizmi e katolicizmi jan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elemente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qytet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rimit modern dhe ndikimi i tyre 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mir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zhvillimeve progresive.</w:t>
            </w:r>
          </w:p>
          <w:p w14:paraId="13994736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Arsyeja dhe metoda shkencore filluan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p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rdoren 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studimi e aspekteve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shoq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ris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– qeverisjen, ekonomin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, jetes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n.</w:t>
            </w:r>
          </w:p>
        </w:tc>
      </w:tr>
      <w:tr w:rsidR="007A348F" w:rsidRPr="007A348F" w14:paraId="216C1AD7" w14:textId="77777777" w:rsidTr="00BB4A94">
        <w:trPr>
          <w:trHeight w:val="500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5A3FF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  <w:b/>
                <w:bCs/>
              </w:rPr>
              <w:t>NJOHURITË</w:t>
            </w: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12E00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  <w:b/>
                <w:bCs/>
              </w:rPr>
              <w:t>SHKATHTËSITË DHE PROÇESET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E90F7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  <w:b/>
                <w:bCs/>
              </w:rPr>
              <w:t>QENDRIMET DHE VLERAT</w:t>
            </w:r>
          </w:p>
        </w:tc>
      </w:tr>
      <w:tr w:rsidR="007A348F" w:rsidRPr="007A348F" w14:paraId="329DD651" w14:textId="77777777" w:rsidTr="00BB4A94">
        <w:trPr>
          <w:trHeight w:val="4545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E6C0B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Italia, qend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>r e rilindjes dhe e kultur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>s europiane.</w:t>
            </w:r>
          </w:p>
          <w:p w14:paraId="1A93B5D8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Zbulimet e M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>dha Gjeografike</w:t>
            </w:r>
          </w:p>
          <w:p w14:paraId="2FB3DCC3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rtl/>
                <w:lang w:bidi="ar-YE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Ndryshimet fetare n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Europ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</w:p>
          <w:p w14:paraId="2228EEA5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Perandoria Osmane dhe Ballkani.</w:t>
            </w: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80690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Nxënësi:</w:t>
            </w:r>
          </w:p>
          <w:p w14:paraId="270074E4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Përcakton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konceptin protestantiz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m e katolicizëm </w:t>
            </w:r>
          </w:p>
          <w:p w14:paraId="5791199B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si element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 xml:space="preserve"> qytet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</w:rPr>
              <w:t>rimit modern.</w:t>
            </w:r>
          </w:p>
          <w:p w14:paraId="749033C9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7A348F">
              <w:rPr>
                <w:rFonts w:ascii="Times New Roman" w:hAnsi="Times New Roman" w:cs="Times New Roman"/>
                <w:b/>
                <w:bCs/>
              </w:rPr>
              <w:t>Demonstron:</w:t>
            </w:r>
          </w:p>
          <w:p w14:paraId="5B1F961C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Rilindjen e trash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>gimis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klasike greko-romake si element </w:t>
            </w:r>
          </w:p>
          <w:p w14:paraId="65CEA62F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i qytet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>rimit modern.</w:t>
            </w:r>
          </w:p>
          <w:p w14:paraId="43CA3623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rtl/>
                <w:lang w:bidi="ar-YE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Rrethanat dhe ndikimin e Zbulimeve t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M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lang w:val="it-IT"/>
              </w:rPr>
              <w:t>dha Gjeografike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 xml:space="preserve"> </w:t>
            </w:r>
          </w:p>
          <w:p w14:paraId="3F8BA71E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rtl/>
                <w:lang w:bidi="ar-YE"/>
              </w:rPr>
            </w:pPr>
            <w:r w:rsidRPr="007A348F">
              <w:rPr>
                <w:rFonts w:ascii="Times New Roman" w:hAnsi="Times New Roman" w:cs="Times New Roman"/>
                <w:rtl/>
                <w:lang w:bidi="ar-YE"/>
              </w:rPr>
              <w:t xml:space="preserve">në shkëmbimin e kulturë së “Botës së Re” me atë europiane </w:t>
            </w:r>
          </w:p>
          <w:p w14:paraId="6B9711E6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Synimet dhe pasojat e reformacionit protestant në Europë.</w:t>
            </w:r>
          </w:p>
          <w:p w14:paraId="1D9682E4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Zhvillimet në arritje e dobësitë e Perandorisë Osmane.</w:t>
            </w:r>
          </w:p>
          <w:p w14:paraId="322832AE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Tregon dhe paraqet </w:t>
            </w:r>
            <w:r w:rsidRPr="007A348F">
              <w:rPr>
                <w:rFonts w:ascii="Times New Roman" w:hAnsi="Times New Roman" w:cs="Times New Roman"/>
                <w:lang w:val="it-IT"/>
              </w:rPr>
              <w:t>qëndrimin e tij në lidhje me arritjet dhe zhvillimet në fillimet e historisë moderne.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0C7C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Nxënësi:</w:t>
            </w:r>
          </w:p>
          <w:p w14:paraId="1A44D1A2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Vlerëson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kontributin e përparimeve shkencore në shoqërinë europiane.</w:t>
            </w:r>
          </w:p>
          <w:p w14:paraId="5D2AEC7F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Vlerëson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kulturën e popujve të “Botës së Re” </w:t>
            </w:r>
          </w:p>
          <w:p w14:paraId="52BFAA43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Vlerëson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 protestantizmin e katolicizmin </w:t>
            </w:r>
          </w:p>
          <w:p w14:paraId="1DF3BC49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lang w:val="it-IT"/>
              </w:rPr>
              <w:t>si një element të qytetërimit modern.</w:t>
            </w:r>
          </w:p>
          <w:p w14:paraId="2A8AFE3C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>Vler</w:t>
            </w:r>
            <w:r w:rsidRPr="007A348F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7A348F">
              <w:rPr>
                <w:rFonts w:ascii="Times New Roman" w:hAnsi="Times New Roman" w:cs="Times New Roman"/>
                <w:b/>
                <w:bCs/>
                <w:lang w:val="it-IT"/>
              </w:rPr>
              <w:t xml:space="preserve">son </w:t>
            </w:r>
            <w:r w:rsidRPr="007A348F">
              <w:rPr>
                <w:rFonts w:ascii="Times New Roman" w:hAnsi="Times New Roman" w:cs="Times New Roman"/>
                <w:lang w:val="it-IT"/>
              </w:rPr>
              <w:t xml:space="preserve">trashëgiminë e qytetërimit osman </w:t>
            </w:r>
            <w:r w:rsidRPr="007A348F">
              <w:rPr>
                <w:rFonts w:ascii="Times New Roman" w:hAnsi="Times New Roman" w:cs="Times New Roman"/>
                <w:lang w:val="it-IT"/>
              </w:rPr>
              <w:br/>
              <w:t xml:space="preserve">në art, në kulturë dhe në jetën </w:t>
            </w:r>
          </w:p>
          <w:p w14:paraId="314802BD" w14:textId="77777777" w:rsidR="007A348F" w:rsidRPr="007A348F" w:rsidRDefault="007A348F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7A348F">
              <w:rPr>
                <w:rFonts w:ascii="Times New Roman" w:hAnsi="Times New Roman" w:cs="Times New Roman"/>
              </w:rPr>
              <w:t>e përditshme.</w:t>
            </w:r>
          </w:p>
        </w:tc>
      </w:tr>
    </w:tbl>
    <w:p w14:paraId="45E3CFAB" w14:textId="4FA2B055" w:rsidR="000565EA" w:rsidRDefault="000565EA"/>
    <w:p w14:paraId="2F538539" w14:textId="322A951A" w:rsidR="000565EA" w:rsidRDefault="000565EA"/>
    <w:p w14:paraId="26A6E588" w14:textId="6BC05923" w:rsidR="000565EA" w:rsidRDefault="000565EA"/>
    <w:p w14:paraId="4D287F89" w14:textId="25B1934C" w:rsidR="000565EA" w:rsidRDefault="000565EA"/>
    <w:p w14:paraId="286C8CFF" w14:textId="6769E9ED" w:rsidR="000565EA" w:rsidRDefault="000565EA"/>
    <w:p w14:paraId="4C698317" w14:textId="06718AC8" w:rsidR="000565EA" w:rsidRDefault="000565EA" w:rsidP="000125DA">
      <w:pPr>
        <w:jc w:val="center"/>
      </w:pPr>
      <w:r>
        <w:lastRenderedPageBreak/>
        <w:t>PERIUDHA JANAR</w:t>
      </w:r>
      <w:r w:rsidR="000125DA">
        <w:t>-MARS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550"/>
        <w:gridCol w:w="2139"/>
        <w:gridCol w:w="2270"/>
        <w:gridCol w:w="2283"/>
        <w:gridCol w:w="2111"/>
        <w:gridCol w:w="1733"/>
        <w:gridCol w:w="4218"/>
      </w:tblGrid>
      <w:tr w:rsidR="000125DA" w:rsidRPr="000125DA" w14:paraId="78292C8E" w14:textId="77777777" w:rsidTr="000125DA">
        <w:trPr>
          <w:trHeight w:val="146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92BE03E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NR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469765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TEMATIKA 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2AD49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TEMA MËSIMORE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42B3320" w14:textId="77777777" w:rsidR="000125DA" w:rsidRPr="000125DA" w:rsidRDefault="000125DA" w:rsidP="000125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SITUATË E PARASHIKUAR 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E TË NXËNIT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8550CE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METODOLOGJIA DHE VEPRIMTARITË E NXËNËSVE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1DD7959" w14:textId="77777777" w:rsidR="000125DA" w:rsidRPr="000125DA" w:rsidRDefault="000125DA" w:rsidP="000125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VLERËSIMI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8852D58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BURIMET</w:t>
            </w:r>
          </w:p>
        </w:tc>
      </w:tr>
      <w:tr w:rsidR="000125DA" w:rsidRPr="000125DA" w14:paraId="65DA0B28" w14:textId="77777777" w:rsidTr="000125DA">
        <w:trPr>
          <w:trHeight w:val="16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4E80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937BB7" w14:textId="3451324F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TEMATIKA 4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KOHA E NDRYSHIMEVE THELBËSORE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13 </w:t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ORË</w:t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</w:t>
            </w:r>
            <w:r w:rsidR="00561B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 NJOHURI TË REJA</w:t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92E0B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561B52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 VEPRIMTARI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CE95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1.Platformat e reja ideore iluminizmi, liberalizmi, nacionalizmi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FF53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Të mohosh lirinë është të mohosh qenien e njeriut dhe se fjalët skllav dhe të drejta janë në kundërshtim me njëra-tjetra dhe reciprokisht shpërthyese. Pse? Diskutoni.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DAC8" w14:textId="77777777" w:rsidR="000125DA" w:rsidRPr="000125DA" w:rsidRDefault="000125DA" w:rsidP="000125DA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interaktive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Di Dua të di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Mësova më shumë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Parashikim me terma paraprakë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1D5F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C6DC" w14:textId="5D8126A1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 Epoka e ekstemeve  </w:t>
            </w:r>
          </w:p>
          <w:p w14:paraId="51CAA2F2" w14:textId="13A465CB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1919-1991 Eric Hosbaun</w:t>
            </w:r>
          </w:p>
        </w:tc>
      </w:tr>
      <w:tr w:rsidR="000125DA" w:rsidRPr="000125DA" w14:paraId="0C3FEA72" w14:textId="77777777" w:rsidTr="000125DA">
        <w:trPr>
          <w:trHeight w:val="13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F749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DB217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FEE3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2.Rusia nën drejtimin e monarkëve iluministë: Pjetri i madh, Kateria II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1ED6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Monarku siç urdhëronte Katerina e Madhe duhet të jetë i vetmi gjykatës për atë se çfarë është e drejtë dhe çfarë është e gabuar. Ç’ donte të thoshte Katerina me shprehjen?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BF7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Rrjeti i diskutimit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Pyetja sjell pyetjen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7219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Intervistë me një listë treguesish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811F" w14:textId="77777777" w:rsidR="00272D7D" w:rsidRPr="00272D7D" w:rsidRDefault="00272D7D" w:rsidP="00DD2445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Times New Roman" w:hAnsi="Times New Roman" w:cs="Times New Roman"/>
              </w:rPr>
            </w:pPr>
            <w:r w:rsidRPr="00272D7D">
              <w:rPr>
                <w:rFonts w:ascii="Times New Roman" w:hAnsi="Times New Roman" w:cs="Times New Roman"/>
              </w:rPr>
              <w:t>Wikipedia</w:t>
            </w:r>
          </w:p>
          <w:p w14:paraId="07BB6F96" w14:textId="77777777" w:rsidR="00272D7D" w:rsidRPr="00272D7D" w:rsidRDefault="00272D7D" w:rsidP="00DD2445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Times New Roman" w:hAnsi="Times New Roman" w:cs="Times New Roman"/>
              </w:rPr>
            </w:pPr>
            <w:r w:rsidRPr="00272D7D">
              <w:rPr>
                <w:rFonts w:ascii="Times New Roman" w:hAnsi="Times New Roman" w:cs="Times New Roman"/>
              </w:rPr>
              <w:t>historylearningsite.co.uk</w:t>
            </w:r>
          </w:p>
          <w:p w14:paraId="3CB4817E" w14:textId="77777777" w:rsidR="00272D7D" w:rsidRPr="00272D7D" w:rsidRDefault="00272D7D" w:rsidP="00DD2445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Times New Roman" w:hAnsi="Times New Roman" w:cs="Times New Roman"/>
              </w:rPr>
            </w:pPr>
            <w:r w:rsidRPr="00272D7D">
              <w:rPr>
                <w:rFonts w:ascii="Times New Roman" w:hAnsi="Times New Roman" w:cs="Times New Roman"/>
              </w:rPr>
              <w:t>wikimapia.org</w:t>
            </w:r>
          </w:p>
          <w:p w14:paraId="32A20253" w14:textId="17818860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0125DA" w:rsidRPr="000125DA" w14:paraId="573B7E1B" w14:textId="77777777" w:rsidTr="000125DA">
        <w:trPr>
          <w:trHeight w:val="13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C50D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12896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EEA6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3.Spanja dhe Portugalia shtetet e para koloniale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3E23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Le të festojmë ditën e Kristofor Kolombit duke ecur në shtëpinë e dikujt dhe duke i thënë se do të jetojmë aty tani e tutje. Zbërtheni shprehjen.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100E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INSERT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D761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8C77" w14:textId="4EF66ED8" w:rsidR="000125DA" w:rsidRPr="000125DA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Harte </w:t>
            </w:r>
          </w:p>
        </w:tc>
      </w:tr>
      <w:tr w:rsidR="000125DA" w:rsidRPr="000125DA" w14:paraId="0695899D" w14:textId="77777777" w:rsidTr="000125DA">
        <w:trPr>
          <w:trHeight w:val="167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B996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978E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CFDF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4.Revolucioni anglez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8B8E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Edukata e Elisabetës ishte bazuar në traditën e Rilindjes. Tutori i saj pohonte: 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 Ajo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flet frëngjisht, italisht dhe anglisht dhe shpesh më drejtohet mua po aq mirë në latinisht dhe me maturi në greqisht. Ç’ tregon ky pohim?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B5DC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                                                          Kllaster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625B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për të nxënët (formues)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6A4C" w14:textId="64C8B31B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2F5C60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 w:rsidR="002F5C6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="002F5C60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Hartehttps://sq.wikipedia</w:t>
            </w:r>
          </w:p>
          <w:p w14:paraId="1328280F" w14:textId="04969C8C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.org/wiki/Elizabeta_I</w:t>
            </w:r>
          </w:p>
        </w:tc>
      </w:tr>
      <w:tr w:rsidR="000125DA" w:rsidRPr="000125DA" w14:paraId="4849FBD9" w14:textId="77777777" w:rsidTr="000125DA">
        <w:trPr>
          <w:trHeight w:val="8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0E6C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33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F1C87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31F9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5.Revolucioni Amerikan. Kushtetuta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E982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Çmimi i lirisë është vigjilenca e përjetshme. Cili është kuptimi i 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shprehjes sipas Xheferson?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0813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 xml:space="preserve"> Kllaster DMD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B7AA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për të nxënët (formues)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0A04" w14:textId="77777777" w:rsidR="00612A95" w:rsidRPr="00612A95" w:rsidRDefault="00612A95" w:rsidP="00612A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612A95">
              <w:rPr>
                <w:rFonts w:ascii="Times New Roman" w:hAnsi="Times New Roman" w:cs="Times New Roman"/>
              </w:rPr>
              <w:t>Wikipedia</w:t>
            </w:r>
          </w:p>
          <w:p w14:paraId="68A2CAC6" w14:textId="518F3AC1" w:rsidR="000125DA" w:rsidRPr="000125DA" w:rsidRDefault="00612A95" w:rsidP="00612A95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12A95">
              <w:rPr>
                <w:rFonts w:ascii="Times New Roman" w:hAnsi="Times New Roman" w:cs="Times New Roman"/>
              </w:rPr>
              <w:t>https://myourhistory.wordpress.com</w:t>
            </w:r>
          </w:p>
        </w:tc>
      </w:tr>
      <w:tr w:rsidR="000125DA" w:rsidRPr="000125DA" w14:paraId="2FD15123" w14:textId="77777777" w:rsidTr="000125DA">
        <w:trPr>
          <w:trHeight w:val="12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9F94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34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9D23F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A0C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6. Revolucioni francez. Nga monarkia absolute në atë parlamentare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406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Kur diktatura bëhet një fakt, atëherë revolucioni është kusht. Pse? Analizoni thënien e Viktor Hygos.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3D4F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E3E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punës në grup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EA77" w14:textId="2207C17F" w:rsidR="000125DA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Botimi digjital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HISTORI 10https://www.google.al</w:t>
            </w:r>
          </w:p>
          <w:p w14:paraId="1A6F02F6" w14:textId="568D131C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/search?q=revolucioni+francez</w:t>
            </w:r>
          </w:p>
        </w:tc>
      </w:tr>
      <w:tr w:rsidR="000125DA" w:rsidRPr="000125DA" w14:paraId="43647D49" w14:textId="77777777" w:rsidTr="000125DA">
        <w:trPr>
          <w:trHeight w:val="15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8748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35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C8749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C2D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7. Revolucioni francez. Republika, perandoria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5FC0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Unë i ngrita të gjitha ambiciet, i shpërbleva të gjitha meritat dhe i zgjova kufijtë e lavdisë. Kjo   s’është gjë e pakët shkroi N. Bonaparti nga Shën Helena. Ç’ ka dashur të thotë N. Bonaparti? Diskutoni.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D31D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D-D-M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E450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mes nxënësish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60AF" w14:textId="77777777" w:rsidR="00612A95" w:rsidRPr="00612A95" w:rsidRDefault="000125DA" w:rsidP="00612A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612A95" w:rsidRPr="00612A95">
              <w:rPr>
                <w:rFonts w:ascii="Times New Roman" w:hAnsi="Times New Roman" w:cs="Times New Roman"/>
                <w:lang w:val="it-IT"/>
              </w:rPr>
              <w:t>Cili jeni ju Napoleon? –Gaston Bonheur</w:t>
            </w:r>
          </w:p>
          <w:p w14:paraId="68C7D85D" w14:textId="77777777" w:rsidR="00612A95" w:rsidRPr="00612A95" w:rsidRDefault="00612A95" w:rsidP="00612A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612A95">
              <w:rPr>
                <w:rFonts w:ascii="Times New Roman" w:hAnsi="Times New Roman" w:cs="Times New Roman"/>
              </w:rPr>
              <w:t>Epoka e Napoleonit –Alistair Horne</w:t>
            </w:r>
          </w:p>
          <w:p w14:paraId="0158B6AB" w14:textId="55C449DE" w:rsidR="000125DA" w:rsidRPr="00612A95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0125DA" w:rsidRPr="000125DA" w14:paraId="76B03565" w14:textId="77777777" w:rsidTr="000125DA">
        <w:trPr>
          <w:trHeight w:val="1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3816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F4569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A76E" w14:textId="3F590B40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65ECB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8. </w:t>
            </w:r>
            <w:r w:rsidR="00065ECB" w:rsidRPr="00065ECB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Veprimtari Praktike</w:t>
            </w:r>
            <w:r w:rsidRPr="00065ECB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Perandoria Osmane, model i shpërbërjes së perandorisë shumëkombëshe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22DE8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Perandoria Osmane kishte trupin e një plaku të moçëm në përpjekje për t’u dukur i shëndetshëm, edhe pse ishte drejt fundit. Diskutoni rreth shprehjes.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FC5E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Rrjeti i diskutimit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68E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6B90" w14:textId="52877DD9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r w:rsidR="002F5C60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 w:rsidR="002F5C60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Botimi digjital</w:t>
            </w:r>
            <w:r w:rsidR="002F5C60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25DA" w14:paraId="2FA24411" w14:textId="77777777" w:rsidTr="000125DA">
        <w:trPr>
          <w:trHeight w:val="184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6BD6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ECC3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C4F5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9. Revolucioni i Parë dhe i Dytë Industrial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B676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Revolucioni i Parë Industrial ishte një nga ata hapat e jashtëzakonshëm përpara në historinë e qytetërimit. Revolucioni i Dytë Industrial arriti që ta shndërronte një popullsi të tërë nga agrare në industriale. Ç’tregon kjo? Jepni mendimin tuaj.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7CF8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Rrjeti i diskutimit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776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mes nxenesish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A1EF" w14:textId="021AC0C5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hyperlink r:id="rId12" w:history="1">
              <w:r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https://www.youtube</w:t>
              </w:r>
            </w:hyperlink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  <w:p w14:paraId="26B2ACF7" w14:textId="12AD5773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com/watch?v=1ReeVqNUoB4</w:t>
            </w:r>
          </w:p>
        </w:tc>
      </w:tr>
      <w:tr w:rsidR="000125DA" w:rsidRPr="000125DA" w14:paraId="71212F14" w14:textId="77777777" w:rsidTr="000125DA">
        <w:trPr>
          <w:trHeight w:val="13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0CD3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38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AF3E3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B2169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10. Bashkimi i Italisë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79B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Në qoftë se këto duar të përdorura për të luftuar, pranohen nga Zoti, atëherë pse të mos t’ia kushtojmë bashkimit të atdheut tonë, Italisë? 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Zbërtheni shprehjen e Garibaldit.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EACD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Rrjeti i diskutimit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9B95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CDB7" w14:textId="6C5439E5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  <w:p w14:paraId="00D92556" w14:textId="0B9B1C64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hyperlink r:id="rId13" w:history="1">
              <w:r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https://it.wikipedia.org/wiki/Storia</w:t>
              </w:r>
            </w:hyperlink>
          </w:p>
          <w:p w14:paraId="6D946630" w14:textId="261B5002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_d%27Italia#/media/File:Italia_1843.svg</w:t>
            </w:r>
          </w:p>
        </w:tc>
      </w:tr>
      <w:tr w:rsidR="000125DA" w:rsidRPr="000125DA" w14:paraId="26AEC31E" w14:textId="77777777" w:rsidTr="000125DA">
        <w:trPr>
          <w:trHeight w:val="129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04FC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39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3EE9F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10A5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11. Gjermania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5D56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Gjermania e ardhme do të ndërtohet jo nëpërmjet fjalimeve ..., por prej gjakut dhe hekurit. Ç’donte të thoshte Bismarku e këtë shprehje?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8C7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Insert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FA4F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7D24" w14:textId="4E0FC34F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HISTORI </w:t>
            </w:r>
            <w:r w:rsidR="00612A95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 QYTETERIMIT BOTEROR-K:GRIMBERG</w:t>
            </w:r>
          </w:p>
        </w:tc>
      </w:tr>
      <w:tr w:rsidR="000125DA" w:rsidRPr="000125DA" w14:paraId="1722997F" w14:textId="77777777" w:rsidTr="000125DA">
        <w:trPr>
          <w:trHeight w:val="20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2540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1C970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A892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12. Anglia drejt demokracisë liberale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F5E7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Politikën britanike e karakterizonin qëndrimet bujare dhe ndjenjat mirëdashëse. Të dyja partitë alternoheshin në qeverisjen e vendit. Ato përpiqeshin të realizonin e të zhvillonin politikat dhe jo të ndryshonin atë të paraardhësve të tyre. Diskuto duke analizuar.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8B56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Diagramë piramidalë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5C13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2C3A" w14:textId="544BE91E" w:rsidR="000125DA" w:rsidRPr="000125DA" w:rsidRDefault="00612A95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HISTORI 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 QYTETERIMIT BOTEROR-K:GRIMBERG</w:t>
            </w:r>
          </w:p>
        </w:tc>
      </w:tr>
      <w:tr w:rsidR="000125DA" w:rsidRPr="000125DA" w14:paraId="3122A6C1" w14:textId="77777777" w:rsidTr="000125DA">
        <w:trPr>
          <w:trHeight w:val="147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4A3F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</w:t>
            </w: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813B4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9871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13.  Veprimtari praktike Shkëmbimet tregtare ndërmjet Europës dhe “Botës së Re”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D56E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Marrëdhëniet që u vendosën ndërmjet Europës dhe “ Botës së Re” sollën ndryshime në ekonomi dhe në shkencë.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E76E" w14:textId="77777777" w:rsidR="000125DA" w:rsidRDefault="00BB4A94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ne grup</w:t>
            </w:r>
          </w:p>
          <w:p w14:paraId="21D4C783" w14:textId="5BE6FC01" w:rsidR="00BB4A94" w:rsidRPr="000125DA" w:rsidRDefault="00BB4A94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diskutim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AB74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6A30" w14:textId="557372EE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Hartë e Europës shek.XVI-XVII                                </w:t>
            </w:r>
          </w:p>
        </w:tc>
      </w:tr>
      <w:tr w:rsidR="000125DA" w:rsidRPr="000125DA" w14:paraId="3AC06C91" w14:textId="77777777" w:rsidTr="000125DA">
        <w:trPr>
          <w:trHeight w:val="118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027F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42</w:t>
            </w:r>
          </w:p>
        </w:tc>
        <w:tc>
          <w:tcPr>
            <w:tcW w:w="213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A91A1A0" w14:textId="77777777" w:rsidR="0047702B" w:rsidRDefault="0047702B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  <w:p w14:paraId="68FD003E" w14:textId="77777777" w:rsidR="0047702B" w:rsidRDefault="0047702B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  <w:p w14:paraId="2CC08772" w14:textId="5FF22EDF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0125DA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GB" w:eastAsia="en-GB"/>
              </w:rPr>
              <mc:AlternateContent>
                <mc:Choice Requires="wpi">
                  <w:drawing>
                    <wp:anchor distT="0" distB="0" distL="114300" distR="114300" simplePos="0" relativeHeight="251658240" behindDoc="0" locked="0" layoutInCell="1" allowOverlap="1" wp14:anchorId="4E37AE70" wp14:editId="6F280E16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1987550</wp:posOffset>
                      </wp:positionV>
                      <wp:extent cx="6350" cy="0"/>
                      <wp:effectExtent l="38100" t="38100" r="31750" b="38100"/>
                      <wp:wrapNone/>
                      <wp:docPr id="3" name="Ink 3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AD63452A-8A26-846D-C309-20141B8CB4B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14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360" cy="360"/>
                                </w14:xfrm>
                              </w14:contentPart>
                            </mc:Choice>
          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="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>
                              <a:pic>
                                <a:nvPicPr>
                                  <a:cNvPr id="3" name="Ink 2">
                                    <a:extLst>
                                      <a:ext uri="{FF2B5EF4-FFF2-40B4-BE49-F238E27FC236}">
                                        <a16:creationId xmlns:a16="http://schemas.microsoft.com/office/drawing/2014/main" id="{AD63452A-8A26-846D-C309-20141B8CB4BE}"/>
                                      </a:ext>
                                    </a:extLst>
                                  </a:cNvPr>
                                  <a:cNvPicPr/>
                                </a:nvPicPr>
                                <a:blipFill>
                                  <a:blip xmlns:r="http://schemas.openxmlformats.org/officeDocument/2006/relationships" r:embed="rId15"/>
                                  <a:stretch>
                                    <a:fillRect/>
                                  </a:stretch>
                                </a:blipFill>
                                <a:spPr>
                                  <a:xfrm>
                                    <a:off x="1527120" y="31883250"/>
                                    <a:ext cx="12600" cy="12600"/>
                                  </a:xfrm>
                                  <a:prstGeom prst="rect">
                                    <a:avLst/>
                                  </a:prstGeom>
                                </a:spPr>
                              </a:pic>
                            </mc:Fallback>
                          </mc:AlternateConten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 w14:anchorId="758BCC23" id="Ink 3" o:spid="_x0000_s1026" type="#_x0000_t75" style="position:absolute;margin-left:22.5pt;margin-top:156pt;width:1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">
                      <v:imagedata r:id="rId16" o:title="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13"/>
            </w:tblGrid>
            <w:tr w:rsidR="000125DA" w:rsidRPr="000125DA" w14:paraId="665F401F" w14:textId="77777777">
              <w:trPr>
                <w:trHeight w:val="476"/>
                <w:tblCellSpacing w:w="0" w:type="dxa"/>
              </w:trPr>
              <w:tc>
                <w:tcPr>
                  <w:tcW w:w="24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EF3D5D" w14:textId="2FD6DBD5" w:rsidR="000125DA" w:rsidRDefault="000125DA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>TEMATIKA 5</w:t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  <w:t>PERIUDHA E TRONDITJEVE TË MËDHA</w:t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  <w:t>13 ORË</w:t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lastRenderedPageBreak/>
                    <w:br/>
                  </w:r>
                  <w:r w:rsidR="00874216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>9</w:t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 xml:space="preserve"> ORË NJOHURI TË REJA</w:t>
                  </w:r>
                  <w:r w:rsidRPr="000125DA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  <w:t>1 ORË PËRSËRITJE/</w:t>
                  </w:r>
                  <w:r w:rsidR="00092E0B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 xml:space="preserve"> VETËVLERËSIM</w:t>
                  </w:r>
                  <w:r w:rsidR="00092E0B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</w:r>
                  <w:r w:rsidR="00092E0B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  <w:t xml:space="preserve"> 1 ORE TESTIM</w:t>
                  </w:r>
                  <w:r w:rsidR="00092E0B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br/>
                    <w:t xml:space="preserve">1 </w:t>
                  </w:r>
                  <w:r w:rsidR="00793633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 xml:space="preserve">ORE </w:t>
                  </w:r>
                  <w:r w:rsidR="00F910B1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>PROJEKT</w:t>
                  </w:r>
                </w:p>
                <w:p w14:paraId="5911D5C7" w14:textId="3E28CC6E" w:rsidR="00793633" w:rsidRDefault="00874216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>1 ore veprimtari praktike</w:t>
                  </w:r>
                </w:p>
                <w:p w14:paraId="1C430797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286EC98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1D2F5AAA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3CB5DE4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281C7427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6A0BE67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3FB5652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2CF5C2E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B4249C4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914D318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EF3395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33EB1DCA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DE292CA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826495D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4FD969E6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2C072B8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0BFDF8B4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293ACE89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01219A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16E611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28EEE17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2050E08B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9C2F575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274F75DA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2E68F8B3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0C19AFF7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0804E67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654C9DAE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474A1B5D" w14:textId="77777777" w:rsidR="00793633" w:rsidRDefault="00793633" w:rsidP="00092E0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560436D5" w14:textId="77777777" w:rsidR="00793633" w:rsidRDefault="00793633" w:rsidP="00793633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7AB86B88" w14:textId="77777777" w:rsidR="00793633" w:rsidRDefault="00793633" w:rsidP="00793633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10023EAA" w14:textId="77777777" w:rsidR="00793633" w:rsidRDefault="00793633" w:rsidP="00793633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412AB5C8" w14:textId="77777777" w:rsidR="00793633" w:rsidRDefault="00793633" w:rsidP="00793633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1E8C9213" w14:textId="77777777" w:rsidR="00793633" w:rsidRDefault="00793633" w:rsidP="00793633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  <w:p w14:paraId="7118FAED" w14:textId="37222B98" w:rsidR="00793633" w:rsidRPr="000125DA" w:rsidRDefault="00793633" w:rsidP="00793633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</w:tc>
            </w:tr>
            <w:tr w:rsidR="000125DA" w:rsidRPr="000125DA" w14:paraId="7C719890" w14:textId="77777777">
              <w:trPr>
                <w:trHeight w:val="47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F2BBFFF" w14:textId="77777777" w:rsidR="000125DA" w:rsidRPr="000125DA" w:rsidRDefault="000125DA" w:rsidP="000125DA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2CF6C121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C95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lastRenderedPageBreak/>
              <w:t>14. Fillimet e krizave të shekullit XX. Lufta dhe paqja (1914-1920)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89502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Gjendja dhe faktorët bazë të zhvillimit progresiv gjatë 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shek..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XVIII.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2540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Vetëkontroll i njohurive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D294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92CB" w14:textId="03B58087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(</w:t>
            </w:r>
            <w:hyperlink r:id="rId17" w:history="1">
              <w:r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https://www.youtube</w:t>
              </w:r>
            </w:hyperlink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  <w:p w14:paraId="0CE519C2" w14:textId="77777777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com/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watch?v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=IKKG9iVgO-c )</w:t>
            </w:r>
          </w:p>
          <w:p w14:paraId="4BA958CC" w14:textId="49A6ACD8" w:rsidR="00092E0B" w:rsidRPr="000125DA" w:rsidRDefault="008D7099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ORE DIGJITALE</w:t>
            </w:r>
          </w:p>
        </w:tc>
      </w:tr>
      <w:tr w:rsidR="000125DA" w:rsidRPr="000125DA" w14:paraId="46772948" w14:textId="77777777" w:rsidTr="000125DA">
        <w:trPr>
          <w:trHeight w:val="9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C415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43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BFF17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0EA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15.  Bashkimi Sovjetik (BRSS)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8386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Vendosja e Stalinit në krye të vendit nga “partizanët” e tij shtetërore e partiakë, prishi çdo normë të drejtimit institucional të qeverisjes. Pse?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778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interaktive, bashkëpunuese, gjithpërfshirëse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892C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diagnostikues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9AB8" w14:textId="77777777" w:rsid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  <w:p w14:paraId="1B9F39C0" w14:textId="27085E53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0125DA" w:rsidRPr="000125DA" w14:paraId="1E36883F" w14:textId="77777777" w:rsidTr="000125DA">
        <w:trPr>
          <w:trHeight w:val="97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8147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44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A75DA1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C55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16. Fashizmi në Itali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DBB2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Çdo gjë për shtetin, asgjë kundër shtetit asnjë jashtë shtetit. Diskuto rreth parullës së B. Musolinit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18E1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integruese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21B7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për të nxënët (formues)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9DFA" w14:textId="4B5B6C5B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(</w:t>
            </w:r>
            <w:hyperlink r:id="rId18" w:history="1">
              <w:r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https://www.youtube.com</w:t>
              </w:r>
            </w:hyperlink>
          </w:p>
          <w:p w14:paraId="112D6D2A" w14:textId="77777777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/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watch?v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=_mO5Xgby5_I</w:t>
            </w:r>
          </w:p>
          <w:p w14:paraId="75F0493C" w14:textId="266FF8A0" w:rsidR="00092E0B" w:rsidRPr="000125DA" w:rsidRDefault="008D7099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ORE DIGJITALE</w:t>
            </w:r>
          </w:p>
        </w:tc>
      </w:tr>
      <w:tr w:rsidR="000125DA" w:rsidRPr="000125DA" w14:paraId="5A981416" w14:textId="77777777" w:rsidTr="000125DA">
        <w:trPr>
          <w:trHeight w:val="15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9FB2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45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9C3C18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22AF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proofErr w:type="gramStart"/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17 .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Gjermania, Republika e Vajmarit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175B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 Përfaqësimi përpjestimor i partive politike në parlament i hapi rrugën fragmentarizmit partiak. Qeveritë janë qeveri koalicioni. Ato nuk mund të qeverisnin për një kohë të gjatë. Pse?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5ED3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interaktive, bashkëpunuese, gjithpërfshirëse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A109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për të nxënët (formues)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D50D" w14:textId="6106014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0125DA" w:rsidRPr="000125DA" w14:paraId="2B7272D2" w14:textId="77777777" w:rsidTr="000125DA">
        <w:trPr>
          <w:trHeight w:val="151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6AF5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46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DF001D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41A78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18. Nazistet ne pushtet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867C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Mjetet e përdorura ku ndërthureshin efektet e dritës flakëruese, të zërit me ulërima të zhurmës së kumbueshme të hapave, tingujt e muzikës së shfrenuar ishin pjesë e manipulimit të popullsisë. Pse?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0733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integruese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26BE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Vleresim individual 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i aktivitetit gjatë debateve në klasë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FA20" w14:textId="6055F5C2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0125DA" w:rsidRPr="000125DA" w14:paraId="60B3A6CC" w14:textId="77777777" w:rsidTr="000125DA">
        <w:trPr>
          <w:trHeight w:val="10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A9EB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47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A28F16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81C5A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19. Perseritje. Periudha e tronditjeve të mëdha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48EF9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BDFA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Pune ne grup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D94B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Vleresim individual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D1EF" w14:textId="3543AF2D" w:rsidR="000125DA" w:rsidRPr="000125DA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25DA" w14:paraId="2CBA42BC" w14:textId="77777777" w:rsidTr="000125DA">
        <w:trPr>
          <w:trHeight w:val="16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D7C5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C7D7A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9428" w14:textId="77777777" w:rsidR="000125DA" w:rsidRPr="000125DA" w:rsidRDefault="000125DA" w:rsidP="000125DA">
            <w:pPr>
              <w:tabs>
                <w:tab w:val="left" w:pos="730"/>
              </w:tabs>
              <w:spacing w:after="0"/>
              <w:ind w:firstLine="35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20. SHBA modeli i nje shteti konstitucionalist liberal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E660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Në lidhje me krizën në mars të vitit 1933 F. Rusvelt u shpreh: 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 E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vetmja gjë nga e cila duhet të kemi frikë, është vetë frika për të ndërmarrë politika të reja. Diskuto. Trego vlerat që transmeton te ti.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B7F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      Kllaster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93BC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5E33" w14:textId="12D012C6" w:rsidR="000125DA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hyperlink r:id="rId19" w:history="1">
              <w:r w:rsidR="000125DA"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https://en.wikipedia.org</w:t>
              </w:r>
            </w:hyperlink>
          </w:p>
          <w:p w14:paraId="0D3E5E74" w14:textId="3366FAF5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/wiki/Wall_Street_(1987_film) </w:t>
            </w:r>
          </w:p>
        </w:tc>
      </w:tr>
      <w:tr w:rsidR="000125DA" w:rsidRPr="000125DA" w14:paraId="1E8D8FFC" w14:textId="77777777" w:rsidTr="000125DA">
        <w:trPr>
          <w:trHeight w:val="6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01CA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49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44D8A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F98F2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21.TESTIM: Periudha II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845C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8E6C" w14:textId="41D72E02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Pune</w:t>
            </w:r>
            <w:r w:rsidR="00537C7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individuale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8646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F861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Fletet e testeve</w:t>
            </w:r>
          </w:p>
        </w:tc>
      </w:tr>
      <w:tr w:rsidR="000125DA" w:rsidRPr="000125DA" w14:paraId="4EA91E00" w14:textId="77777777" w:rsidTr="007C49ED">
        <w:trPr>
          <w:trHeight w:val="1807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7BDB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50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715B13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BFB8" w14:textId="23C3511E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Projekt faza e dyte -kontroll i draft projekteve e materialeve te grumbulluara</w:t>
            </w:r>
          </w:p>
          <w:p w14:paraId="70BFAB8F" w14:textId="621C36FD" w:rsidR="0093432E" w:rsidRPr="000125DA" w:rsidRDefault="0093432E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58DFB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8192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7809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>Vlerësim i punës në grup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5376" w14:textId="77777777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 xml:space="preserve">Mtareialet e grumbulluara </w:t>
            </w:r>
          </w:p>
          <w:p w14:paraId="6D28BB5F" w14:textId="6B09FDBE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>nga  nga nxensit</w:t>
            </w:r>
          </w:p>
        </w:tc>
      </w:tr>
      <w:tr w:rsidR="000125DA" w:rsidRPr="000125DA" w14:paraId="14886584" w14:textId="77777777" w:rsidTr="000125DA">
        <w:trPr>
          <w:trHeight w:val="1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4D2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51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214891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B911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23. Franca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AB93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Mbrojtja e republikës nga rreziku fashist u organizua me strategjinë e krijimit të 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“ Frontit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Popullor” ku morën pjesë Partia Komuniste, Partia Socialiste e Radikale. Pse? Diskuto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FD8B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A0DA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mes nxënësish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F722" w14:textId="5724E54A" w:rsidR="000125DA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hyperlink r:id="rId20" w:history="1">
              <w:r w:rsidR="000125DA"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https://www.youtube</w:t>
              </w:r>
            </w:hyperlink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  <w:p w14:paraId="04999F7E" w14:textId="22E08EA4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com/watch?v=NAJHmqQ4sHk</w:t>
            </w:r>
          </w:p>
        </w:tc>
      </w:tr>
      <w:tr w:rsidR="000125DA" w:rsidRPr="000125DA" w14:paraId="2F5BFE43" w14:textId="77777777" w:rsidTr="000125DA">
        <w:trPr>
          <w:trHeight w:val="12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2A08" w14:textId="77777777" w:rsidR="000125DA" w:rsidRPr="000125DA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52</w:t>
            </w:r>
          </w:p>
        </w:tc>
        <w:tc>
          <w:tcPr>
            <w:tcW w:w="213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784DC5" w14:textId="77777777" w:rsidR="000125DA" w:rsidRPr="000125DA" w:rsidRDefault="000125DA" w:rsidP="000125DA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68BD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24.Turqia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0355" w14:textId="77777777" w:rsidR="000125DA" w:rsidRP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Shekspiri shkroi, Ajnshtanji mendoi, Ataturku ndërtoi.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CA91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Rrjeti i diskutimit Insert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EBB9" w14:textId="77777777" w:rsidR="000125DA" w:rsidRPr="000125DA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A0CF" w14:textId="0F19BD87" w:rsidR="000125DA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Teksti digjital</w:t>
            </w: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hyperlink r:id="rId21" w:history="1">
              <w:r w:rsidR="000125DA" w:rsidRPr="000125DA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https://www.youtube</w:t>
              </w:r>
            </w:hyperlink>
            <w:r w:rsidR="000125DA"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  <w:p w14:paraId="7C47A45B" w14:textId="77777777" w:rsidR="000125DA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com/</w:t>
            </w:r>
            <w:proofErr w:type="gramStart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watch?v</w:t>
            </w:r>
            <w:proofErr w:type="gramEnd"/>
            <w:r w:rsidRPr="000125DA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=9YVXs1LAenA </w:t>
            </w:r>
          </w:p>
          <w:p w14:paraId="3DCB05C2" w14:textId="77777777" w:rsidR="00456518" w:rsidRDefault="00456518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  <w:p w14:paraId="657E0A3F" w14:textId="6379414D" w:rsidR="00456518" w:rsidRPr="000125DA" w:rsidRDefault="00456518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</w:tbl>
    <w:p w14:paraId="2F256439" w14:textId="30A8B4B3" w:rsidR="007C49ED" w:rsidRDefault="007C49ED" w:rsidP="000125DA">
      <w:pPr>
        <w:jc w:val="center"/>
        <w:rPr>
          <w:rFonts w:ascii="Times New Roman" w:hAnsi="Times New Roman" w:cs="Times New Roman"/>
        </w:rPr>
      </w:pPr>
    </w:p>
    <w:p w14:paraId="53290CF8" w14:textId="68E36D0B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77DB2EDC" w14:textId="2EA1B565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0CB8A6C1" w14:textId="22E20365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53A905E5" w14:textId="1653F19E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2D69028E" w14:textId="3093D85B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32DFDB93" w14:textId="50F758F0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3C1BD46B" w14:textId="12B0CF8F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24176DC1" w14:textId="2F7FACE4" w:rsidR="00456518" w:rsidRDefault="00456518" w:rsidP="000125DA">
      <w:pPr>
        <w:jc w:val="center"/>
        <w:rPr>
          <w:rFonts w:ascii="Times New Roman" w:hAnsi="Times New Roman" w:cs="Times New Roman"/>
        </w:rPr>
      </w:pPr>
    </w:p>
    <w:p w14:paraId="50187CC5" w14:textId="56777884" w:rsidR="00BD277D" w:rsidRDefault="00BD277D" w:rsidP="000125DA">
      <w:pPr>
        <w:jc w:val="center"/>
        <w:rPr>
          <w:rFonts w:ascii="Times New Roman" w:hAnsi="Times New Roman" w:cs="Times New Roman"/>
        </w:rPr>
      </w:pPr>
    </w:p>
    <w:p w14:paraId="40574FD2" w14:textId="77777777" w:rsidR="00BD277D" w:rsidRPr="00875E05" w:rsidRDefault="00BD277D" w:rsidP="000125DA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6"/>
        <w:gridCol w:w="5104"/>
      </w:tblGrid>
      <w:tr w:rsidR="00875E05" w:rsidRPr="00875E05" w14:paraId="254786AF" w14:textId="77777777" w:rsidTr="00BB4A94">
        <w:trPr>
          <w:trHeight w:val="60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34ACB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lastRenderedPageBreak/>
              <w:t>REZULTATET E TË NXËNIT – HISTORI</w:t>
            </w:r>
          </w:p>
          <w:p w14:paraId="57E91E98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TEMATIKA 4 KOHA E NDRYSHIMEVE THELBËSORE</w:t>
            </w:r>
          </w:p>
        </w:tc>
      </w:tr>
      <w:tr w:rsidR="00875E05" w:rsidRPr="00875E05" w14:paraId="3219EFB3" w14:textId="77777777" w:rsidTr="00BB4A94">
        <w:trPr>
          <w:trHeight w:val="2492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6BCC5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Rezultate të përgjithshme të të nxënit të shkallës:</w:t>
            </w:r>
          </w:p>
          <w:p w14:paraId="51849932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Pushteti i pakufizuar i mbretit nga mosfunksionimi i parlamentit karakteristike e Francës së Luigjit XIV.</w:t>
            </w:r>
          </w:p>
          <w:p w14:paraId="66F605E1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875E05">
              <w:rPr>
                <w:rFonts w:ascii="Times New Roman" w:hAnsi="Times New Roman" w:cs="Times New Roman"/>
              </w:rPr>
              <w:t>Zhvillimi i konstitucionalizmit liberal u bë tipar tjetër i qytetërimit modern.</w:t>
            </w:r>
          </w:p>
          <w:p w14:paraId="074C661A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</w:rPr>
            </w:pPr>
            <w:r w:rsidRPr="00875E05">
              <w:rPr>
                <w:rFonts w:ascii="Times New Roman" w:hAnsi="Times New Roman" w:cs="Times New Roman"/>
              </w:rPr>
              <w:t xml:space="preserve">“Ligji mbi të drejtat” i vitit 1689 afirmonte të drejtat dhe liritë e individit, mbrojtjen dhe garantimin e tyre nga </w:t>
            </w:r>
            <w:proofErr w:type="gramStart"/>
            <w:r w:rsidRPr="00875E05">
              <w:rPr>
                <w:rFonts w:ascii="Times New Roman" w:hAnsi="Times New Roman" w:cs="Times New Roman"/>
              </w:rPr>
              <w:t>qeveria .</w:t>
            </w:r>
            <w:proofErr w:type="gramEnd"/>
          </w:p>
          <w:p w14:paraId="18F5B35D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Demokracia amerikane dhe roli i saj në bazat e shtetit konstitucionalist.</w:t>
            </w:r>
          </w:p>
          <w:p w14:paraId="24EEA7F1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Revolucioni francez nën ndikimin e ideve iluministe por edhe radikale.</w:t>
            </w:r>
          </w:p>
          <w:p w14:paraId="72AD8205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Liberalizmi, nacionalizmi e romantizmi platforma në mbrojtje të shtetit konstitucionalist, sipërmarrjen e lirë e shtetit të pavarur kombëtar.</w:t>
            </w:r>
          </w:p>
          <w:p w14:paraId="0561DFDF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Shpikjet e reja teknologjike mundësuan Revolucionin Industrial dhe strukturën e re klasore.</w:t>
            </w:r>
          </w:p>
          <w:p w14:paraId="16D630C7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Vitaliteti i sistemit demokratik liberal me ndërmarrjen e politikave të reja dhe kapërcimin e krizave.</w:t>
            </w:r>
          </w:p>
        </w:tc>
      </w:tr>
      <w:tr w:rsidR="00875E05" w:rsidRPr="00875E05" w14:paraId="73A412A3" w14:textId="77777777" w:rsidTr="00BB4A94">
        <w:trPr>
          <w:trHeight w:hRule="exact" w:val="422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D82B7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en-GB"/>
              </w:rPr>
              <w:t>NJOHURITË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C7468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en-GB"/>
              </w:rPr>
              <w:t>SHKATHTËSITË DHE PROÇESET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A9006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en-GB"/>
              </w:rPr>
              <w:t>QENDRIMET DHE VLERAT</w:t>
            </w:r>
          </w:p>
        </w:tc>
      </w:tr>
      <w:tr w:rsidR="00875E05" w:rsidRPr="00875E05" w14:paraId="0F929142" w14:textId="77777777" w:rsidTr="00BB4A94">
        <w:trPr>
          <w:trHeight w:val="6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BFCF5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Absolutizmi në Francë</w:t>
            </w:r>
          </w:p>
          <w:p w14:paraId="61D44C0C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Sanksionimi me ligj i monarkisë parlamentare</w:t>
            </w:r>
          </w:p>
          <w:p w14:paraId="28764ABE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Arsyeja në bazë të sundimit të shoqërisë.</w:t>
            </w:r>
          </w:p>
          <w:p w14:paraId="5D1E2174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 xml:space="preserve">Revolucioni Industrial me efekte e ndryshime </w:t>
            </w:r>
          </w:p>
          <w:p w14:paraId="67F65573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në jetën ekonomike e sociale.</w:t>
            </w:r>
          </w:p>
          <w:p w14:paraId="703915B6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Revolucioni amerikan, roli i deklaratës së Pavarësisë dhe risitë e kushtetutës.</w:t>
            </w:r>
          </w:p>
          <w:p w14:paraId="5902C766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Revolucioni francez me idetë e reja të tij.</w:t>
            </w:r>
          </w:p>
          <w:p w14:paraId="5AA87DA1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Nacionalizmi dhe përhapja në Perandorinë Shumëkombëshe.</w:t>
            </w:r>
          </w:p>
          <w:p w14:paraId="0CE860B5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Lëvizjet për të drejtën elektorale dhe institucionalizimi i partive politike, në Europë dhe në SHBA.</w:t>
            </w:r>
          </w:p>
          <w:p w14:paraId="49D2C3B7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Sigurimi i përfitimeve ekonomike shënoi krijimin e sistemit kolonial europian.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B13A8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Nxënësi:</w:t>
            </w:r>
          </w:p>
          <w:p w14:paraId="7F1DD524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Përcakton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konceptet: “absolutizëm”, “parlamentarizëm”, “iluminizëm”, dhe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evidenton karakteristikat e rezultatet e tyre.</w:t>
            </w:r>
          </w:p>
          <w:p w14:paraId="3686C05D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Demonstron:</w:t>
            </w:r>
          </w:p>
          <w:p w14:paraId="6A8E740B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Veçoritë e absolutizmit.</w:t>
            </w:r>
          </w:p>
          <w:p w14:paraId="7606B60A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Evolucionin politik të monarkisë parlamentare angleze.</w:t>
            </w:r>
          </w:p>
          <w:p w14:paraId="7A829AFC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 xml:space="preserve">Shkaqet e revolucionit amerikan dhe rolin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e deklaratës së Pavarësisë.</w:t>
            </w:r>
          </w:p>
          <w:p w14:paraId="7F80B166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 xml:space="preserve">Shkaqet e shpërthimeve të revolucionit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në Europë.</w:t>
            </w:r>
          </w:p>
          <w:p w14:paraId="0722A000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Lëvizjet reformatore në P.O</w:t>
            </w:r>
          </w:p>
          <w:p w14:paraId="5660E2E9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lang w:val="it-IT"/>
              </w:rPr>
              <w:t>Lëvizjet qytetare për të drejtën elektorale.</w:t>
            </w:r>
          </w:p>
          <w:p w14:paraId="5DEDE659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Njihet dhe mëson 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mbi absolutizmin, parlamentarizmin, revolucionet, nacionalizmin, etj. e ndikimet e tyre në </w:t>
            </w:r>
            <w:r w:rsidRPr="00875E05">
              <w:rPr>
                <w:rFonts w:ascii="Times New Roman" w:hAnsi="Times New Roman" w:cs="Times New Roman"/>
                <w:lang w:val="it-IT"/>
              </w:rPr>
              <w:lastRenderedPageBreak/>
              <w:t>ndryshimet thelbësore botërore.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ADF25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lastRenderedPageBreak/>
              <w:t>Nxënësi:</w:t>
            </w:r>
          </w:p>
          <w:p w14:paraId="583F36C0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Vlerëson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rolin e Revolucionit 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 Lavdishëm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si kalim i fronit mbret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ror pa luft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e pa gjakderdhje.</w:t>
            </w:r>
          </w:p>
          <w:p w14:paraId="0C245951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Vlerëson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mendimet iluministe n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afirmimin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 xml:space="preserve">e qeverisjes konstitucionaiste. </w:t>
            </w:r>
          </w:p>
          <w:p w14:paraId="69832BAD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Vlerëson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r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nd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sin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q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ka e shkuara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n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nd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rtimin e 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tashmes.</w:t>
            </w:r>
          </w:p>
          <w:p w14:paraId="682F6EFA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Vlerëson 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dhe respekton kontributin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e qytet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rimeve n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ndryshimet thelb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sore bot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rore.</w:t>
            </w:r>
          </w:p>
          <w:p w14:paraId="7EC15292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Forcon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ndjenj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n e identitetit komb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tar dhe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respektit p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 historin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komb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tare e 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popujve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tjer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59899E81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Vlerëson </w:t>
            </w:r>
            <w:r w:rsidRPr="00875E05">
              <w:rPr>
                <w:rFonts w:ascii="Times New Roman" w:hAnsi="Times New Roman" w:cs="Times New Roman"/>
                <w:lang w:val="it-IT"/>
              </w:rPr>
              <w:t>demokracin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liberale si baz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e shtetit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sot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m modern q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p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rfaq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son harmonizimin </w:t>
            </w:r>
            <w:r w:rsidRPr="00875E05">
              <w:rPr>
                <w:rFonts w:ascii="Times New Roman" w:hAnsi="Times New Roman" w:cs="Times New Roman"/>
                <w:lang w:val="it-IT"/>
              </w:rPr>
              <w:br/>
              <w:t>e liris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individit me at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t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shoq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ris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s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 xml:space="preserve"> lir</w:t>
            </w:r>
            <w:r w:rsidRPr="00875E05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875E05">
              <w:rPr>
                <w:rFonts w:ascii="Times New Roman" w:hAnsi="Times New Roman" w:cs="Times New Roman"/>
                <w:lang w:val="it-IT"/>
              </w:rPr>
              <w:t>.</w:t>
            </w:r>
          </w:p>
        </w:tc>
      </w:tr>
    </w:tbl>
    <w:p w14:paraId="04DB5504" w14:textId="7BB74F84" w:rsidR="00875E05" w:rsidRDefault="00875E05" w:rsidP="00875E05">
      <w:pPr>
        <w:rPr>
          <w:rFonts w:ascii="Times New Roman" w:hAnsi="Times New Roman" w:cs="Times New Roman"/>
        </w:rPr>
      </w:pPr>
    </w:p>
    <w:p w14:paraId="427268B9" w14:textId="3A285F18" w:rsidR="00BD277D" w:rsidRDefault="00BD277D" w:rsidP="00875E05">
      <w:pPr>
        <w:rPr>
          <w:rFonts w:ascii="Times New Roman" w:hAnsi="Times New Roman" w:cs="Times New Roman"/>
        </w:rPr>
      </w:pPr>
    </w:p>
    <w:p w14:paraId="39D4E60C" w14:textId="77777777" w:rsidR="00BD277D" w:rsidRPr="00875E05" w:rsidRDefault="00BD277D" w:rsidP="00875E05">
      <w:pPr>
        <w:rPr>
          <w:rFonts w:ascii="Times New Roman" w:hAnsi="Times New Roman" w:cs="Times New Roman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6"/>
        <w:gridCol w:w="5104"/>
      </w:tblGrid>
      <w:tr w:rsidR="00875E05" w:rsidRPr="00875E05" w14:paraId="706D6ED3" w14:textId="77777777" w:rsidTr="00BB4A94">
        <w:trPr>
          <w:trHeight w:val="60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92B3B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REZULTATET E TË NXËNIT – HISTORI</w:t>
            </w:r>
          </w:p>
          <w:p w14:paraId="10DC59CB" w14:textId="77777777" w:rsidR="00875E05" w:rsidRP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875E05">
              <w:rPr>
                <w:rFonts w:ascii="Times New Roman" w:hAnsi="Times New Roman" w:cs="Times New Roman"/>
                <w:b/>
                <w:bCs/>
                <w:lang w:val="it-IT"/>
              </w:rPr>
              <w:t>TEMATIKA 5 PERIUDHA E TRONDITJEVE TË MËDHA (1914-1945)</w:t>
            </w:r>
          </w:p>
        </w:tc>
      </w:tr>
      <w:tr w:rsidR="00875E05" w:rsidRPr="00011EED" w14:paraId="59592E04" w14:textId="77777777" w:rsidTr="00BB4A94">
        <w:trPr>
          <w:trHeight w:val="2233"/>
        </w:trPr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189B1" w14:textId="1E3FC668" w:rsidR="00875E05" w:rsidRPr="00BD277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>Rezultate të përgjithshme të të nxënit të shkallës:</w:t>
            </w:r>
          </w:p>
          <w:p w14:paraId="3A4C1AA7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Fillimi i shekullit XX shënoi treguesit më të lartë të civilizimit perëndimor.</w:t>
            </w:r>
          </w:p>
          <w:p w14:paraId="14A739DC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Ecuria drejt progresit politik, ekonomik e social u sfidua nga prije antidemokratike.</w:t>
            </w:r>
          </w:p>
          <w:p w14:paraId="6E636172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Rivaliteti ndërmjet Fuqive të Mëdha i nxiti ato drejt aleancave të fshehta që çoi drejt Luftës së Parë Botërore.</w:t>
            </w:r>
          </w:p>
          <w:p w14:paraId="759E38EA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Totalitarizmi si sistem qeverisës i shprehur me dy forma komuniste e fashiste.</w:t>
            </w:r>
          </w:p>
          <w:p w14:paraId="51FA556E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“Kursi i Ri” Rusveltit, dëshmi e efektshmërisë së qeverisjes së demokracisë liberale.</w:t>
            </w:r>
          </w:p>
          <w:p w14:paraId="0BAC3082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Fronti Popullor në Francë si përpjekje për t’u prerë rrugën fashizmit.</w:t>
            </w:r>
          </w:p>
          <w:p w14:paraId="7A4E681D" w14:textId="77777777" w:rsidR="00875E05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Qeveria e Mustafa Qemalit e futi Turqinë në rrugën e modernizimit.</w:t>
            </w:r>
          </w:p>
          <w:p w14:paraId="036560DD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692B0492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73F367ED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44EA5522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200C89F4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6EEBCB7B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3EB04914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1D5A3A60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67E1B63C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32A4A590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7C5BAB3A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00F482A6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4FF0084D" w14:textId="77777777" w:rsidR="00BD277D" w:rsidRDefault="00BD277D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360" w:hanging="360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67CDB301" w14:textId="24B0E45F" w:rsidR="00BD277D" w:rsidRPr="00011EED" w:rsidRDefault="00BD277D" w:rsidP="00BD27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75E05" w:rsidRPr="00011EED" w14:paraId="2DDCE54B" w14:textId="77777777" w:rsidTr="00BB4A94">
        <w:trPr>
          <w:trHeight w:val="468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72492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NJOHURITË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2DC11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en-GB"/>
              </w:rPr>
              <w:t>SHKATHTËSITË DHE PROCESET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148A6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  <w:lang w:val="en-GB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en-GB"/>
              </w:rPr>
              <w:t>QENDRIMET DHE VLERAT</w:t>
            </w:r>
          </w:p>
        </w:tc>
      </w:tr>
      <w:tr w:rsidR="00875E05" w:rsidRPr="00011EED" w14:paraId="4BCCDD69" w14:textId="77777777" w:rsidTr="00BB4A94">
        <w:trPr>
          <w:trHeight w:val="5782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531AF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011EED">
              <w:rPr>
                <w:rFonts w:ascii="Times New Roman" w:hAnsi="Times New Roman" w:cs="Times New Roman"/>
              </w:rPr>
              <w:t xml:space="preserve">Rrethanat me shkaqet që çuan në fillimin </w:t>
            </w:r>
            <w:r w:rsidRPr="00011EED">
              <w:rPr>
                <w:rFonts w:ascii="Times New Roman" w:hAnsi="Times New Roman" w:cs="Times New Roman"/>
              </w:rPr>
              <w:br/>
              <w:t>e Luftës së Parë Botërore.</w:t>
            </w:r>
          </w:p>
          <w:p w14:paraId="755FCC54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011EED">
              <w:rPr>
                <w:rFonts w:ascii="Times New Roman" w:hAnsi="Times New Roman" w:cs="Times New Roman"/>
              </w:rPr>
              <w:t>Bazat e totalitarizmit komunist –BRSS.</w:t>
            </w:r>
          </w:p>
          <w:p w14:paraId="772EB6D6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011EED">
              <w:rPr>
                <w:rFonts w:ascii="Times New Roman" w:hAnsi="Times New Roman" w:cs="Times New Roman"/>
              </w:rPr>
              <w:t>Fashistët realizuan në Itali e Gjermani pesë tiparet karakteristike të totalitarizmit.</w:t>
            </w:r>
          </w:p>
          <w:p w14:paraId="5629278D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SHBA- modeli i shtetit konstitucionalist liberal</w:t>
            </w:r>
          </w:p>
          <w:p w14:paraId="03DF3726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Franca mes krizës ekonomike e asaj politike</w:t>
            </w:r>
          </w:p>
          <w:p w14:paraId="25536800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 xml:space="preserve">Arritje në modernizimin dhe europianizimin </w:t>
            </w:r>
            <w:r w:rsidRPr="00011EED">
              <w:rPr>
                <w:rFonts w:ascii="Times New Roman" w:hAnsi="Times New Roman" w:cs="Times New Roman"/>
                <w:lang w:val="it-IT"/>
              </w:rPr>
              <w:br/>
              <w:t>e Turqisë.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98E83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>Nxënësi:</w:t>
            </w:r>
          </w:p>
          <w:p w14:paraId="4E6CE825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>Shpjegon</w:t>
            </w:r>
            <w:r w:rsidRPr="00011EED">
              <w:rPr>
                <w:rFonts w:ascii="Times New Roman" w:hAnsi="Times New Roman" w:cs="Times New Roman"/>
                <w:lang w:val="it-IT"/>
              </w:rPr>
              <w:t xml:space="preserve"> termat baz</w:t>
            </w:r>
            <w:r w:rsidRPr="00011EED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011EED">
              <w:rPr>
                <w:rFonts w:ascii="Times New Roman" w:hAnsi="Times New Roman" w:cs="Times New Roman"/>
                <w:lang w:val="it-IT"/>
              </w:rPr>
              <w:t xml:space="preserve"> t</w:t>
            </w:r>
            <w:r w:rsidRPr="00011EED">
              <w:rPr>
                <w:rFonts w:ascii="Times New Roman" w:hAnsi="Times New Roman" w:cs="Times New Roman"/>
                <w:rtl/>
                <w:lang w:bidi="ar-YE"/>
              </w:rPr>
              <w:t>ë</w:t>
            </w:r>
            <w:r w:rsidRPr="00011EED">
              <w:rPr>
                <w:rFonts w:ascii="Times New Roman" w:hAnsi="Times New Roman" w:cs="Times New Roman"/>
                <w:lang w:val="it-IT"/>
              </w:rPr>
              <w:t xml:space="preserve"> domosdoshme në përcaktimin e thelbit dhe prirjeve të zhvillimit si: totalitarizëm, kriza ekonomike, Kursi i Ri, Fronti Popullor, etj.</w:t>
            </w:r>
          </w:p>
          <w:p w14:paraId="4312A1E4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3CD9887C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>Demonstron:</w:t>
            </w:r>
          </w:p>
          <w:p w14:paraId="0055E307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Shkaqet e Luftës së Parë Botërore</w:t>
            </w:r>
          </w:p>
          <w:p w14:paraId="79F33F2F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 xml:space="preserve">Karakteristikat e regjimeve totalitare </w:t>
            </w:r>
            <w:r w:rsidRPr="00011EED">
              <w:rPr>
                <w:rFonts w:ascii="Times New Roman" w:hAnsi="Times New Roman" w:cs="Times New Roman"/>
                <w:lang w:val="it-IT"/>
              </w:rPr>
              <w:br/>
              <w:t>të vendosura në Itali, Gjermani e Rusi.</w:t>
            </w:r>
          </w:p>
          <w:p w14:paraId="03CBDE66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 xml:space="preserve">Politikat sociale në SHBA që hodhën bazat </w:t>
            </w:r>
            <w:r w:rsidRPr="00011EED">
              <w:rPr>
                <w:rFonts w:ascii="Times New Roman" w:hAnsi="Times New Roman" w:cs="Times New Roman"/>
                <w:lang w:val="it-IT"/>
              </w:rPr>
              <w:br/>
              <w:t>e SHMS.</w:t>
            </w:r>
          </w:p>
          <w:p w14:paraId="3F1F9558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lang w:val="it-IT"/>
              </w:rPr>
              <w:t>Kriza ekonomike dhe ndërlikimi i jetës politike në Francë.</w:t>
            </w:r>
          </w:p>
          <w:p w14:paraId="39B123D7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</w:p>
          <w:p w14:paraId="5BB8C4E6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 xml:space="preserve">Njihet dhe mëson </w:t>
            </w:r>
            <w:r w:rsidRPr="00011EED">
              <w:rPr>
                <w:rFonts w:ascii="Times New Roman" w:hAnsi="Times New Roman" w:cs="Times New Roman"/>
                <w:lang w:val="it-IT"/>
              </w:rPr>
              <w:t xml:space="preserve">se ecuria drejt progresit politik, ekonomik e social ndesh edhe prirje </w:t>
            </w:r>
            <w:r w:rsidRPr="00011EED">
              <w:rPr>
                <w:rFonts w:ascii="Times New Roman" w:hAnsi="Times New Roman" w:cs="Times New Roman"/>
                <w:lang w:val="it-IT"/>
              </w:rPr>
              <w:br/>
              <w:t>të kund</w:t>
            </w:r>
            <w:r w:rsidRPr="00011EED">
              <w:rPr>
                <w:rFonts w:ascii="Times New Roman" w:hAnsi="Times New Roman" w:cs="Times New Roman"/>
                <w:rtl/>
                <w:lang w:bidi="ar-YE"/>
              </w:rPr>
              <w:t>ërta me ato të sistemit demokratik, të shtetit social e të qytetërimit.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68491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Nxënësi:</w:t>
            </w:r>
          </w:p>
          <w:p w14:paraId="29F8A6CA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val="it-IT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 xml:space="preserve">Vlerëson </w:t>
            </w:r>
            <w:r w:rsidRPr="00011EED">
              <w:rPr>
                <w:rFonts w:ascii="Times New Roman" w:hAnsi="Times New Roman" w:cs="Times New Roman"/>
                <w:lang w:val="it-IT"/>
              </w:rPr>
              <w:t xml:space="preserve">përpjekjet e bëra për kapërcimin </w:t>
            </w:r>
            <w:r w:rsidRPr="00011EED">
              <w:rPr>
                <w:rFonts w:ascii="Times New Roman" w:hAnsi="Times New Roman" w:cs="Times New Roman"/>
                <w:lang w:val="it-IT"/>
              </w:rPr>
              <w:br/>
              <w:t>e krizave veçanërisht atë ekonomike.</w:t>
            </w:r>
          </w:p>
          <w:p w14:paraId="43234D61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rtl/>
                <w:lang w:bidi="ar-YE"/>
              </w:rPr>
            </w:pPr>
            <w:r w:rsidRPr="00011EED">
              <w:rPr>
                <w:rFonts w:ascii="Times New Roman" w:hAnsi="Times New Roman" w:cs="Times New Roman"/>
                <w:b/>
                <w:bCs/>
                <w:lang w:val="it-IT"/>
              </w:rPr>
              <w:t xml:space="preserve">Forcon </w:t>
            </w:r>
            <w:r w:rsidRPr="00011EED">
              <w:rPr>
                <w:rFonts w:ascii="Times New Roman" w:hAnsi="Times New Roman" w:cs="Times New Roman"/>
                <w:lang w:val="it-IT"/>
              </w:rPr>
              <w:t xml:space="preserve">bindjen se </w:t>
            </w:r>
            <w:r w:rsidRPr="00011EED">
              <w:rPr>
                <w:rFonts w:ascii="Times New Roman" w:hAnsi="Times New Roman" w:cs="Times New Roman"/>
                <w:rtl/>
                <w:lang w:bidi="ar-YE"/>
              </w:rPr>
              <w:t>çdo konflikt rajonal apo me shtrirje më të gjerë sjell kosto negative për të ardhmen e shoqë.</w:t>
            </w:r>
          </w:p>
          <w:p w14:paraId="3C5C4C58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lang w:bidi="ar-YE"/>
              </w:rPr>
            </w:pPr>
            <w:r w:rsidRPr="00011EED">
              <w:rPr>
                <w:rFonts w:ascii="Times New Roman" w:hAnsi="Times New Roman" w:cs="Times New Roman"/>
                <w:b/>
                <w:bCs/>
              </w:rPr>
              <w:t xml:space="preserve">Mban qëndrim </w:t>
            </w:r>
            <w:r w:rsidRPr="00011EED">
              <w:rPr>
                <w:rFonts w:ascii="Times New Roman" w:hAnsi="Times New Roman" w:cs="Times New Roman"/>
                <w:rtl/>
                <w:lang w:bidi="ar-YE"/>
              </w:rPr>
              <w:t xml:space="preserve">për pasojat e </w:t>
            </w:r>
            <w:proofErr w:type="gramStart"/>
            <w:r w:rsidRPr="00011EED">
              <w:rPr>
                <w:rFonts w:ascii="Times New Roman" w:hAnsi="Times New Roman" w:cs="Times New Roman"/>
                <w:rtl/>
                <w:lang w:bidi="ar-YE"/>
              </w:rPr>
              <w:t xml:space="preserve">holokaustit </w:t>
            </w:r>
            <w:r w:rsidRPr="00011EED">
              <w:rPr>
                <w:rFonts w:ascii="Times New Roman" w:hAnsi="Times New Roman" w:cs="Times New Roman"/>
                <w:lang w:bidi="ar-YE"/>
              </w:rPr>
              <w:t>.</w:t>
            </w:r>
            <w:proofErr w:type="gramEnd"/>
          </w:p>
          <w:p w14:paraId="3BE99819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011EED">
              <w:rPr>
                <w:rFonts w:ascii="Times New Roman" w:hAnsi="Times New Roman" w:cs="Times New Roman"/>
                <w:b/>
                <w:bCs/>
              </w:rPr>
              <w:t xml:space="preserve">Vlerëson </w:t>
            </w:r>
            <w:r w:rsidRPr="00011EED">
              <w:rPr>
                <w:rFonts w:ascii="Times New Roman" w:hAnsi="Times New Roman" w:cs="Times New Roman"/>
              </w:rPr>
              <w:t>trashëgiminë kulturore botërore.</w:t>
            </w:r>
          </w:p>
          <w:p w14:paraId="0B7CBF8B" w14:textId="77777777" w:rsidR="00875E05" w:rsidRPr="00011EED" w:rsidRDefault="00875E05" w:rsidP="00BB4A94">
            <w:pPr>
              <w:widowControl w:val="0"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</w:rPr>
            </w:pPr>
            <w:r w:rsidRPr="00011EED">
              <w:rPr>
                <w:rFonts w:ascii="Times New Roman" w:hAnsi="Times New Roman" w:cs="Times New Roman"/>
                <w:b/>
                <w:bCs/>
              </w:rPr>
              <w:t xml:space="preserve">Vlerëson </w:t>
            </w:r>
            <w:r w:rsidRPr="00011EED">
              <w:rPr>
                <w:rFonts w:ascii="Times New Roman" w:hAnsi="Times New Roman" w:cs="Times New Roman"/>
              </w:rPr>
              <w:t>rolin e figurave historike në zhvillimin e shteteve si Mustafa Kemal Ataturku.</w:t>
            </w:r>
          </w:p>
        </w:tc>
      </w:tr>
    </w:tbl>
    <w:p w14:paraId="596D4A5A" w14:textId="77777777" w:rsidR="007C49ED" w:rsidRPr="00011EED" w:rsidRDefault="007C49ED" w:rsidP="000125DA">
      <w:pPr>
        <w:jc w:val="center"/>
        <w:rPr>
          <w:rFonts w:ascii="Times New Roman" w:hAnsi="Times New Roman" w:cs="Times New Roman"/>
        </w:rPr>
      </w:pPr>
    </w:p>
    <w:p w14:paraId="77E21D35" w14:textId="77777777" w:rsidR="007C49ED" w:rsidRPr="00011EED" w:rsidRDefault="007C49ED" w:rsidP="000125DA">
      <w:pPr>
        <w:jc w:val="center"/>
        <w:rPr>
          <w:rFonts w:ascii="Times New Roman" w:hAnsi="Times New Roman" w:cs="Times New Roman"/>
        </w:rPr>
      </w:pPr>
    </w:p>
    <w:p w14:paraId="498E4F62" w14:textId="77777777" w:rsidR="00875E05" w:rsidRPr="00011EED" w:rsidRDefault="0047702B" w:rsidP="0047702B">
      <w:pPr>
        <w:rPr>
          <w:rFonts w:ascii="Times New Roman" w:hAnsi="Times New Roman" w:cs="Times New Roman"/>
        </w:rPr>
      </w:pPr>
      <w:r w:rsidRPr="00011EED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</w:p>
    <w:p w14:paraId="4ACEA061" w14:textId="77777777" w:rsidR="00875E05" w:rsidRPr="00011EED" w:rsidRDefault="00875E05" w:rsidP="0047702B">
      <w:pPr>
        <w:rPr>
          <w:rFonts w:ascii="Times New Roman" w:hAnsi="Times New Roman" w:cs="Times New Roman"/>
        </w:rPr>
      </w:pPr>
    </w:p>
    <w:p w14:paraId="2EE7D2BB" w14:textId="77777777" w:rsidR="00875E05" w:rsidRPr="00011EED" w:rsidRDefault="00875E05" w:rsidP="0047702B">
      <w:pPr>
        <w:rPr>
          <w:rFonts w:ascii="Times New Roman" w:hAnsi="Times New Roman" w:cs="Times New Roman"/>
        </w:rPr>
      </w:pPr>
    </w:p>
    <w:p w14:paraId="2E938BFD" w14:textId="77777777" w:rsidR="00875E05" w:rsidRPr="00011EED" w:rsidRDefault="00875E05" w:rsidP="0047702B">
      <w:pPr>
        <w:rPr>
          <w:rFonts w:ascii="Times New Roman" w:hAnsi="Times New Roman" w:cs="Times New Roman"/>
        </w:rPr>
      </w:pPr>
    </w:p>
    <w:p w14:paraId="365A7B95" w14:textId="77777777" w:rsidR="00875E05" w:rsidRPr="00011EED" w:rsidRDefault="00875E05" w:rsidP="0047702B">
      <w:pPr>
        <w:rPr>
          <w:rFonts w:ascii="Times New Roman" w:hAnsi="Times New Roman" w:cs="Times New Roman"/>
        </w:rPr>
      </w:pPr>
    </w:p>
    <w:p w14:paraId="6E8C673F" w14:textId="77777777" w:rsidR="00875E05" w:rsidRPr="00011EED" w:rsidRDefault="00875E05" w:rsidP="0047702B">
      <w:pPr>
        <w:rPr>
          <w:rFonts w:ascii="Times New Roman" w:hAnsi="Times New Roman" w:cs="Times New Roman"/>
        </w:rPr>
      </w:pPr>
    </w:p>
    <w:p w14:paraId="11BB8D55" w14:textId="77777777" w:rsidR="00875E05" w:rsidRPr="00011EED" w:rsidRDefault="00875E05" w:rsidP="0047702B">
      <w:pPr>
        <w:rPr>
          <w:rFonts w:ascii="Times New Roman" w:hAnsi="Times New Roman" w:cs="Times New Roman"/>
        </w:rPr>
      </w:pPr>
    </w:p>
    <w:p w14:paraId="255C6AD2" w14:textId="1B61CB28" w:rsidR="000125DA" w:rsidRPr="00011EED" w:rsidRDefault="0047702B" w:rsidP="0047702B">
      <w:pPr>
        <w:rPr>
          <w:rFonts w:ascii="Times New Roman" w:hAnsi="Times New Roman" w:cs="Times New Roman"/>
        </w:rPr>
      </w:pPr>
      <w:r w:rsidRPr="00011EED">
        <w:rPr>
          <w:rFonts w:ascii="Times New Roman" w:hAnsi="Times New Roman" w:cs="Times New Roman"/>
        </w:rPr>
        <w:t xml:space="preserve">  </w:t>
      </w:r>
      <w:r w:rsidR="000125DA" w:rsidRPr="00011EED">
        <w:rPr>
          <w:rFonts w:ascii="Times New Roman" w:hAnsi="Times New Roman" w:cs="Times New Roman"/>
        </w:rPr>
        <w:t>PERIUDHA PRILL- QERSHOR</w:t>
      </w:r>
    </w:p>
    <w:tbl>
      <w:tblPr>
        <w:tblW w:w="15445" w:type="dxa"/>
        <w:tblLook w:val="04A0" w:firstRow="1" w:lastRow="0" w:firstColumn="1" w:lastColumn="0" w:noHBand="0" w:noVBand="1"/>
      </w:tblPr>
      <w:tblGrid>
        <w:gridCol w:w="550"/>
        <w:gridCol w:w="2177"/>
        <w:gridCol w:w="1629"/>
        <w:gridCol w:w="2158"/>
        <w:gridCol w:w="2640"/>
        <w:gridCol w:w="3435"/>
        <w:gridCol w:w="2856"/>
      </w:tblGrid>
      <w:tr w:rsidR="000125DA" w:rsidRPr="00011EED" w14:paraId="72EB0EDE" w14:textId="77777777" w:rsidTr="00011EED">
        <w:trPr>
          <w:trHeight w:val="11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8C5927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NR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E903352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TEMATIKA 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D0DC00E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TEMA MËSIMORE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38DCF40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SITUATË E PARASHIKUAR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E TË NXËNIT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2548EF6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METODOLOGJIA DHE VEPRIMTARITE E NXENESVE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0FD3C7F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VLERËSIMI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E06B8C4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BURIMET</w:t>
            </w:r>
          </w:p>
        </w:tc>
      </w:tr>
      <w:tr w:rsidR="000125DA" w:rsidRPr="00011EED" w14:paraId="04A37C5D" w14:textId="77777777" w:rsidTr="00011EED">
        <w:trPr>
          <w:trHeight w:val="20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486B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53</w:t>
            </w:r>
          </w:p>
        </w:tc>
        <w:tc>
          <w:tcPr>
            <w:tcW w:w="2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0EC2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TEMATIKA 5(VAZHDIM)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F2CE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9.Lufta e Dytë Botërore </w:t>
            </w: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br/>
              <w:t>(1939-1945)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A9DE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Ne besojmë </w:t>
            </w:r>
            <w:proofErr w:type="gramStart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së  breznitë</w:t>
            </w:r>
            <w:proofErr w:type="gramEnd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e ardhshme do ta dinë se këtu në gjysmën e shek. XX ishte një kohë kur njerëzit kërkonin një mënyrë për t’u bashkuar, për të dhënë një rezultat, për të luftuar forcat e liga, për të luftuar intolerancën, skllavërinë dhe shkatërrimin. Analizoni shprehjen.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8C1B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integruese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 Kllaster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B536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për të nxënët(vlerësimi formues)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367D" w14:textId="2B28EA67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hyperlink r:id="rId22" w:history="1">
              <w:r w:rsidR="000125DA" w:rsidRPr="00011EED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https://sq.wikipedia</w:t>
              </w:r>
            </w:hyperlink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</w:p>
          <w:p w14:paraId="12DFFE55" w14:textId="77777777" w:rsidR="00793633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org/wiki/Lufta_e_Dyte</w:t>
            </w:r>
          </w:p>
          <w:p w14:paraId="619AA471" w14:textId="628AECF9" w:rsidR="000125DA" w:rsidRPr="00011EED" w:rsidRDefault="008D7099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ORE DIGJITALE</w:t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</w:p>
        </w:tc>
      </w:tr>
      <w:tr w:rsidR="000125DA" w:rsidRPr="00011EED" w14:paraId="6B65468D" w14:textId="77777777" w:rsidTr="00011EED">
        <w:trPr>
          <w:trHeight w:val="9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B230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54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89F8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C137" w14:textId="5BC04000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10. </w:t>
            </w:r>
            <w:r w:rsidR="001C3981"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Veprimtari Praktike </w:t>
            </w:r>
            <w:r w:rsidR="001C398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</w:t>
            </w:r>
            <w:r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Pasojat e gjithanshme të luftës</w:t>
            </w:r>
            <w:r w:rsidR="00D3545F" w:rsidRPr="00D3545F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37D0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Të harrosh holokaustin, është të vrasësh për të dytën herë. Diskutonim duke zbërthyer shprehjen.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28C9" w14:textId="49599CBC" w:rsidR="000125DA" w:rsidRPr="00011EED" w:rsidRDefault="00861720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ne grup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9B89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9BA1" w14:textId="10AA05B4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11C49C18" w14:textId="77777777" w:rsidTr="00011EED">
        <w:trPr>
          <w:trHeight w:val="211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91F9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55</w:t>
            </w:r>
          </w:p>
        </w:tc>
        <w:tc>
          <w:tcPr>
            <w:tcW w:w="2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5DC5" w14:textId="62482E33" w:rsidR="0025037F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TEMATIKA 6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QYTETËRIMET BASHKËKOHORE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(1945-SOT)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</w:t>
            </w:r>
            <w:r w:rsidR="0025037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</w:t>
            </w:r>
            <w:r w:rsidR="000C23C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ORË NJOHURI TË REJA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 ORË PËRSËRITJE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1 ORE TEST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2 ORË PROJEK</w:t>
            </w:r>
            <w:r w:rsidR="0025037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</w:t>
            </w:r>
          </w:p>
          <w:p w14:paraId="58FCD5F2" w14:textId="3FA292FB" w:rsidR="000125DA" w:rsidRPr="00011EED" w:rsidRDefault="000C23CD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  <w:r w:rsidR="0025037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ore VEPRIMTARI PRAKTIKE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929B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1. Bota menjëherë pas Luftës së Dytë Botërore (1945-1946)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D4184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Në mars të vitit 1946 Çërçilli deklaronte “një perde e hekurt është vendosur përmes Europës, që ndante popujt demokratë të Perëndimit nga Blloku Komunist. Zbërtheni shprehjen nëpërmjet diskutimit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2C82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interaktive, bashkëpunuese, gjithpërfshirëse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62F9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detyrave të dhëna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CBF0" w14:textId="19DD6267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Harte </w:t>
            </w:r>
          </w:p>
        </w:tc>
      </w:tr>
      <w:tr w:rsidR="000125DA" w:rsidRPr="00011EED" w14:paraId="320AC65A" w14:textId="77777777" w:rsidTr="00011EED">
        <w:trPr>
          <w:trHeight w:val="15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F965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56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65C4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F461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2.BRSS gjatë viteve (1945-1990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27D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BS doli fitimtar në Luftën e Dytë botërore. Ai zotëronte pasuri të mëdha. Diskuto, pse nuk arriti të ishte një vend me ekonomi të zhvilluar dhe më shkallë të lartë jetese.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836C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interaktive, bashkëpunuese, gjithpërfshirëse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A1CB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E799" w14:textId="12C8CAB0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Harte </w:t>
            </w:r>
          </w:p>
        </w:tc>
      </w:tr>
      <w:tr w:rsidR="000125DA" w:rsidRPr="00011EED" w14:paraId="770FB6B8" w14:textId="77777777" w:rsidTr="00011EED">
        <w:trPr>
          <w:trHeight w:val="17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4881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57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6696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66DA5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3.  SHBA gjatë viteve 1945-2000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3506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Unë kam një ëndërr, që katër fëmijë e mi do të jetojnë një ditë në një vend ku nuk do të gjykohen nga ngjyra e lëkurës, por nga karakteri i tyre. Sot unë kam një ëndërr. Diskuto rreth shprehjes.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F819" w14:textId="2F8FB54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357490" wp14:editId="198E8E01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1085850</wp:posOffset>
                      </wp:positionV>
                      <wp:extent cx="965200" cy="12700"/>
                      <wp:effectExtent l="0" t="0" r="25400" b="2540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D1E10CE4-681D-8F70-D32E-22FC1984EF7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2500" cy="1038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1D221C" w14:textId="77777777" w:rsidR="00BB4A94" w:rsidRDefault="00BB4A94" w:rsidP="000125DA">
                                  <w:pPr>
                                    <w:rPr>
                                      <w:rFonts w:ascii="GillSansMT" w:hAnsi="GillSansMT"/>
                                      <w:color w:val="000000" w:themeColor="dark1"/>
                                    </w:rPr>
                                  </w:pPr>
                                  <w:r>
                                    <w:rPr>
                                      <w:rFonts w:ascii="GillSansMT" w:hAnsi="GillSansMT"/>
                                      <w:color w:val="000000" w:themeColor="dark1"/>
                                    </w:rPr>
                                    <w:t xml:space="preserve">Pune ne </w:t>
                                  </w:r>
                                  <w:r>
                                    <w:rPr>
                                      <w:rFonts w:hAnsi="Calibri"/>
                                      <w:color w:val="000000" w:themeColor="dark1"/>
                                    </w:rPr>
                                    <w:t>grup</w:t>
                                  </w:r>
                                </w:p>
                                <w:p w14:paraId="4EB27718" w14:textId="77777777" w:rsidR="00BB4A94" w:rsidRDefault="00BB4A94" w:rsidP="000125DA">
                                  <w:pPr>
                                    <w:textAlignment w:val="baseline"/>
                                    <w:rPr>
                                      <w:rFonts w:ascii="GillSansMT" w:hAnsi="GillSansMT"/>
                                      <w:color w:val="000000" w:themeColor="dark1"/>
                                    </w:rPr>
                                  </w:pPr>
                                  <w:r>
                                    <w:rPr>
                                      <w:rFonts w:ascii="GillSansMT" w:hAnsi="GillSansMT"/>
                                      <w:color w:val="000000" w:themeColor="dark1"/>
                                    </w:rPr>
                                    <w:t>Kllaster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357490"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_x0020_Box_x0020_2" o:spid="_x0000_s1026" type="#_x0000_t202" style="position:absolute;margin-left:28pt;margin-top:85.5pt;width:76pt;height: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" fillcolor="white [3201]" strokecolor="white [3212]">
                      <v:textbox>
                        <w:txbxContent>
                          <w:p w14:paraId="4E1D221C" w14:textId="77777777" w:rsidR="00BB4A94" w:rsidRDefault="00BB4A94" w:rsidP="000125DA">
                            <w:pPr>
                              <w:rPr>
                                <w:rFonts w:ascii="GillSansMT" w:hAnsi="GillSansMT"/>
                                <w:color w:val="000000" w:themeColor="dark1"/>
                              </w:rPr>
                            </w:pPr>
                            <w:r>
                              <w:rPr>
                                <w:rFonts w:ascii="GillSansMT" w:hAnsi="GillSansMT"/>
                                <w:color w:val="000000" w:themeColor="dark1"/>
                              </w:rPr>
                              <w:t xml:space="preserve">Pune ne 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</w:rPr>
                              <w:t>grup</w:t>
                            </w:r>
                          </w:p>
                          <w:p w14:paraId="4EB27718" w14:textId="77777777" w:rsidR="00BB4A94" w:rsidRDefault="00BB4A94" w:rsidP="000125DA">
                            <w:pPr>
                              <w:textAlignment w:val="baseline"/>
                              <w:rPr>
                                <w:rFonts w:ascii="GillSansMT" w:hAnsi="GillSansMT"/>
                                <w:color w:val="000000" w:themeColor="dark1"/>
                              </w:rPr>
                            </w:pPr>
                            <w:r>
                              <w:rPr>
                                <w:rFonts w:ascii="GillSansMT" w:hAnsi="GillSansMT"/>
                                <w:color w:val="000000" w:themeColor="dark1"/>
                              </w:rPr>
                              <w:t>Kllaster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2419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9"/>
            </w:tblGrid>
            <w:tr w:rsidR="000125DA" w:rsidRPr="00011EED" w14:paraId="4229D1E3" w14:textId="77777777" w:rsidTr="000125DA">
              <w:trPr>
                <w:trHeight w:val="1720"/>
                <w:tblCellSpacing w:w="0" w:type="dxa"/>
              </w:trPr>
              <w:tc>
                <w:tcPr>
                  <w:tcW w:w="24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81DDE0" w14:textId="77777777" w:rsidR="000125DA" w:rsidRPr="00011EED" w:rsidRDefault="000125DA" w:rsidP="000125DA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</w:pPr>
                  <w:r w:rsidRPr="00011EED">
                    <w:rPr>
                      <w:rFonts w:ascii="Times New Roman" w:eastAsia="Times New Roman" w:hAnsi="Times New Roman" w:cs="Times New Roman"/>
                      <w:color w:val="000000"/>
                      <w:lang w:val="en-GB" w:eastAsia="en-GB"/>
                    </w:rPr>
                    <w:t>Metoda interaktive, bashkëpunuese, gjithpërfshirëse</w:t>
                  </w:r>
                </w:p>
              </w:tc>
            </w:tr>
          </w:tbl>
          <w:p w14:paraId="5965C070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473C3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C8F8" w14:textId="7F39AB03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39743DB3" w14:textId="77777777" w:rsidTr="00011EED">
        <w:trPr>
          <w:trHeight w:val="1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AEF3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58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6EBA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B63B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4. Progresi i shkolonizimit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8B50D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 të vij dita kur historia do të shkruhet; Afrika sot do të shkruajë historinë e saj dhe do të jetë një histori lavdie e dinjiteti. Ç’ ka dashur të shprehë autori? Diskuto.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6F5D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integruese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331A" w14:textId="77777777" w:rsidR="000125DA" w:rsidRPr="00011EED" w:rsidRDefault="000125DA" w:rsidP="000125DA">
            <w:pPr>
              <w:spacing w:after="0"/>
              <w:ind w:left="-221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5100" w14:textId="02A0C94F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Harte </w:t>
            </w:r>
          </w:p>
        </w:tc>
      </w:tr>
      <w:tr w:rsidR="000125DA" w:rsidRPr="00011EED" w14:paraId="396A364E" w14:textId="77777777" w:rsidTr="00011EED">
        <w:trPr>
          <w:trHeight w:val="165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C78E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59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7005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5D10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5. Italia gjatë viteve 1945-2000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0236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Nuk kam qenë kurrë i bindur </w:t>
            </w:r>
            <w:proofErr w:type="gramStart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që  lufta</w:t>
            </w:r>
            <w:proofErr w:type="gramEnd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ishte sistemi më i mirë për të sjellë demokracinë në vend. Analizoni shprehjen e Silvio Berluskonit.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8B77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1066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punës në grup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ED6D" w14:textId="7FEF10A6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Harte </w:t>
            </w:r>
          </w:p>
        </w:tc>
      </w:tr>
      <w:tr w:rsidR="000125DA" w:rsidRPr="00011EED" w14:paraId="6E1F97C9" w14:textId="77777777" w:rsidTr="00011EED">
        <w:trPr>
          <w:trHeight w:val="121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21A8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60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0345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54B8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6. Franca gjatë viteve 1945-2000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EAD7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Si mund te qeverisesh ne nje vend i cili ka 246 lloje djathrash  Sharl de Gol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0555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Metoda integruese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75CE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Vlerësimi individual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3735" w14:textId="2C9CBB62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mesimor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HISTORI 10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753FDA75" w14:textId="77777777" w:rsidTr="00011EED">
        <w:trPr>
          <w:trHeight w:val="166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E850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61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2D49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3CC2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7. Britania e Madhe gjatë viteve 1945-2000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C640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Në politikë, në qoftë se do diçka të thënë, pyet një burrë, në qoftë se do diçka të bërë pyet një grua. Zbërtheni shprehjen.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750C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0123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62E5" w14:textId="56C8529D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 </w:t>
            </w:r>
          </w:p>
        </w:tc>
      </w:tr>
      <w:tr w:rsidR="000125DA" w:rsidRPr="00011EED" w14:paraId="28F528A3" w14:textId="77777777" w:rsidTr="00011EED">
        <w:trPr>
          <w:trHeight w:val="141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B098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62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74E2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EEBF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8. Gjermani gjatë viteve 1945-1991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FDC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Liria nuk do të thotë të jesh i lirë nga diçka, por të jesh i lirë të bësh diçka. Zbërtheni 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shprehjen e Angela Merkel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FCA8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INSERT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7234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punës në grup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FF12" w14:textId="6E126881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44894D5D" w14:textId="77777777" w:rsidTr="00011EED">
        <w:trPr>
          <w:trHeight w:val="2384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B98C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63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22DF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BE3F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9. Jugosllavia gjatë viteve 1945-1990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4CD5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Unë jam lider i një shteti i cili ka dy alfabete, tri gjuhë, katër besime, pesë kombësi, gjashtë republika, e rrethuar nga shtete fqinje, një shtet në të cilin jetojnë tetë minoritete etnike. Zbërtheni nëpërmjet diskutimit shprehjen e Josif Broz Tito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47F8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Kllaster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BE99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aktivitetit gjatë debateve në klasë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C62C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 mesimor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HISTORI 10</w:t>
            </w:r>
          </w:p>
          <w:p w14:paraId="5D31648E" w14:textId="68A59F32" w:rsidR="00793633" w:rsidRPr="00011EED" w:rsidRDefault="00FC681C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hyperlink r:id="rId23" w:history="1">
              <w:r w:rsidR="00793633" w:rsidRPr="00011EED">
                <w:rPr>
                  <w:rStyle w:val="Hyperlink"/>
                  <w:rFonts w:ascii="Times New Roman" w:eastAsia="Times New Roman" w:hAnsi="Times New Roman" w:cs="Times New Roman"/>
                  <w:lang w:val="en-GB" w:eastAsia="en-GB"/>
                </w:rPr>
                <w:t>https://www.wikipedia.org/</w:t>
              </w:r>
            </w:hyperlink>
          </w:p>
          <w:p w14:paraId="3C41D4B1" w14:textId="2BF1DC50" w:rsidR="00793633" w:rsidRPr="00011EED" w:rsidRDefault="00793633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0125DA" w:rsidRPr="00011EED" w14:paraId="0FB3F02E" w14:textId="77777777" w:rsidTr="00011EED">
        <w:trPr>
          <w:trHeight w:val="17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B210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64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0262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12A9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10. Blloku Lindor gjatë viteve 1945-1989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CBE9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Traktati i Varshavës si një organizëm me karakter ushtarak përfshiu </w:t>
            </w:r>
            <w:proofErr w:type="gramStart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Shqipërinë(</w:t>
            </w:r>
            <w:proofErr w:type="gramEnd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doli më 1968), Hungarinë, Çekosllovakinë, Poloninë, Bullgarinë, RDGJ(nga viti 1956) dhe BS. Ai ishte instrument i BS. Pse? Analizo.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A6C6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Rrjeti i diskutimit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E0F6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E78E" w14:textId="12CE17FE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  <w:r w:rsidR="000125DA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 xml:space="preserve">Harte </w:t>
            </w:r>
          </w:p>
        </w:tc>
      </w:tr>
      <w:tr w:rsidR="000125DA" w:rsidRPr="00011EED" w14:paraId="5CD92331" w14:textId="77777777" w:rsidTr="00011EED">
        <w:trPr>
          <w:trHeight w:val="17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1D407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65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D6AE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B8549" w14:textId="63214369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11. </w:t>
            </w:r>
            <w:r w:rsidR="001C3981"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Veprimtari Praktike </w:t>
            </w: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Revolucionet demokratike në shtetet e Europës Qendrore dhe Lindore</w:t>
            </w:r>
            <w:r w:rsidR="006B6653"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52494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Rënia e Murit të Berlinit bëri më shumë për progresin e lirisë sesa të gjithë librat e shkruar nga unë ose </w:t>
            </w:r>
            <w:proofErr w:type="gramStart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F.Hayek</w:t>
            </w:r>
            <w:proofErr w:type="gramEnd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dhe të tjerë. Zbërtheni shprehjen e përfaqësuesit të neoliberalizmit Milton Freedman.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FA30" w14:textId="3786F292" w:rsidR="000125DA" w:rsidRPr="00011EED" w:rsidRDefault="00861720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Kerkim historik- analize-Pune ne grup diskutim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4AA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detyrave të dhëna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005A" w14:textId="77777777" w:rsidR="00D158F0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proofErr w:type="gramStart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</w:t>
            </w:r>
            <w:proofErr w:type="gramEnd"/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HISTORI 10 Teksti digjital</w:t>
            </w:r>
          </w:p>
          <w:p w14:paraId="54F52D56" w14:textId="6697545B" w:rsidR="000125DA" w:rsidRPr="00011EED" w:rsidRDefault="00D158F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ORE DIGJITALE</w:t>
            </w:r>
            <w:r w:rsidR="002F5C60"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5D017653" w14:textId="77777777" w:rsidTr="00011EED">
        <w:trPr>
          <w:trHeight w:val="10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FEAC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66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C73A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E57F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12. Shpërbërja e BRSS dhe Jugosllavisë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026B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Cilido që nuk i njeh vlerat e Bashkimit Sovjetik nuk ka zemër, cilido që dëshiron rikthimin e tij nuk ka tru. Zbërtheni shprehjen e Putinit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8F14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INSERT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9B53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 punes ne grup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ADAC" w14:textId="237A1809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16AD31B7" w14:textId="77777777" w:rsidTr="00011EED">
        <w:trPr>
          <w:trHeight w:val="84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3C00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67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8A6A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9EA1D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13</w:t>
            </w:r>
            <w:r w:rsidRPr="00011EED">
              <w:rPr>
                <w:rFonts w:ascii="Times New Roman" w:eastAsia="Times New Roman" w:hAnsi="Times New Roman" w:cs="Times New Roman"/>
                <w:color w:val="FF0000"/>
                <w:lang w:val="en-GB" w:eastAsia="en-GB"/>
              </w:rPr>
              <w:t>.</w:t>
            </w: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Përsëritje   Bota menjëherë pas Luftës së Dytë Botërore (1945-1946)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719B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C696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Vetkontroll të njohurive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4B2C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 punes ne grup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B94B" w14:textId="6EF7108B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0724356E" w14:textId="77777777" w:rsidTr="00011EED">
        <w:trPr>
          <w:trHeight w:val="12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E731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68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EEA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4A0A8" w14:textId="592418D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14. </w:t>
            </w:r>
            <w:r w:rsidR="009D7F3A"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Veprimtari Praktike </w:t>
            </w: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Bashkimi Europian</w:t>
            </w:r>
            <w:r w:rsidR="00E821F0"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24C5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Idenë për krijimin e Bashkimit Europian e hodhi kryeministri britanik Uinston Çërçill në vitin 1946, pikërisht pas Luftës së Dytë botërore. Pse?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8E4E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ne grupe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2007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 punes ne grup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7048" w14:textId="703DE9A1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535B8248" w14:textId="77777777" w:rsidTr="00011EED">
        <w:trPr>
          <w:trHeight w:val="101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6414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69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FFB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F44DA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bookmarkStart w:id="1" w:name="RANGE!C18"/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TESTIM: Periudha III</w:t>
            </w:r>
            <w:bookmarkEnd w:id="1"/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13C54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5A41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Pune individuale 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2D22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Vleresim individual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29B2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Fletet e testit</w:t>
            </w:r>
          </w:p>
        </w:tc>
      </w:tr>
      <w:tr w:rsidR="000125DA" w:rsidRPr="00011EED" w14:paraId="3CBB8592" w14:textId="77777777" w:rsidTr="00011EED">
        <w:trPr>
          <w:trHeight w:val="122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DE38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70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F0EB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5AD5" w14:textId="7C9F6A28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93463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16.</w:t>
            </w:r>
            <w:r w:rsidR="009D7F3A" w:rsidRPr="0093463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Veprimtari Praktike</w:t>
            </w:r>
            <w:r w:rsidRPr="0093463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Prirjet e qytetërimeve sot</w:t>
            </w:r>
            <w:r w:rsidR="0093463D" w:rsidRPr="0093463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-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9A23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Thuhet se të argumentosh kundër globalizmit, është njësoj sikur të argumentosh kundër ligjit të rëndesës. Zbërtheni shprehjen e Kofi Annan.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F4D3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Parashikim me terma paraprakë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20C3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Vlerësim i punes ne grup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B812" w14:textId="40BEEC92" w:rsidR="000125DA" w:rsidRPr="00011EED" w:rsidRDefault="002F5C60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Teksti : HISTORI 10 Teksti digjital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</w:r>
          </w:p>
        </w:tc>
      </w:tr>
      <w:tr w:rsidR="000125DA" w:rsidRPr="00011EED" w14:paraId="001FF9B1" w14:textId="77777777" w:rsidTr="00011EED">
        <w:trPr>
          <w:trHeight w:val="10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15C6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71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F756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6DF6" w14:textId="1880D2DA" w:rsidR="00C258DC" w:rsidRPr="00011EED" w:rsidRDefault="00C258DC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</w:p>
          <w:p w14:paraId="45D0971A" w14:textId="5BF44B64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Prezantim i </w:t>
            </w:r>
            <w:r w:rsidR="003733F4"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Projekt faza  trete prezantimi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A55F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210D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ne grupe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CD29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 origjinale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i punes ne grup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Paraqitja e ideve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70CE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Materialet e punuara </w:t>
            </w:r>
          </w:p>
          <w:p w14:paraId="3C4D64C7" w14:textId="43BB891A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nga nxenesit </w:t>
            </w:r>
          </w:p>
        </w:tc>
      </w:tr>
      <w:tr w:rsidR="000125DA" w:rsidRPr="00011EED" w14:paraId="4CE2D582" w14:textId="77777777" w:rsidTr="00011EED">
        <w:trPr>
          <w:trHeight w:val="11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B525" w14:textId="77777777" w:rsidR="000125DA" w:rsidRPr="00011EED" w:rsidRDefault="000125DA" w:rsidP="000125DA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72</w:t>
            </w:r>
          </w:p>
        </w:tc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2EF9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E936" w14:textId="5ACA66EF" w:rsidR="000125DA" w:rsidRPr="00011EED" w:rsidRDefault="003733F4" w:rsidP="000125D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Prezantimi i projektit faza e katert  prezantimi</w:t>
            </w:r>
            <w:r w:rsidR="007C49ED" w:rsidRPr="00011EED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 vleresimi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A5E5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FD9D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Pune ne grupe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F2515" w14:textId="77777777" w:rsidR="000125DA" w:rsidRPr="00011EED" w:rsidRDefault="000125DA" w:rsidP="000125D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 origjinale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Vlerësim i punes ne grup</w:t>
            </w: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br/>
              <w:t>Vleresim individual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C39E" w14:textId="77777777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Materialet e punuara </w:t>
            </w:r>
          </w:p>
          <w:p w14:paraId="6F3E878B" w14:textId="42FF57D1" w:rsidR="000125DA" w:rsidRPr="00011EED" w:rsidRDefault="000125DA" w:rsidP="000125D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011EED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nga nxenesit </w:t>
            </w:r>
          </w:p>
        </w:tc>
      </w:tr>
    </w:tbl>
    <w:p w14:paraId="2BBF4E28" w14:textId="04776AAA" w:rsidR="000125DA" w:rsidRDefault="000125DA" w:rsidP="000125DA">
      <w:pPr>
        <w:jc w:val="center"/>
      </w:pPr>
    </w:p>
    <w:sectPr w:rsidR="000125DA" w:rsidSect="00612D5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0FE77" w14:textId="77777777" w:rsidR="00FC681C" w:rsidRDefault="00FC681C" w:rsidP="00EE16AB">
      <w:pPr>
        <w:spacing w:after="0"/>
      </w:pPr>
      <w:r>
        <w:separator/>
      </w:r>
    </w:p>
  </w:endnote>
  <w:endnote w:type="continuationSeparator" w:id="0">
    <w:p w14:paraId="4FEB37A1" w14:textId="77777777" w:rsidR="00FC681C" w:rsidRDefault="00FC681C" w:rsidP="00EE16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GillSansMT">
    <w:altName w:val="Gill Sans MT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78C3B" w14:textId="77777777" w:rsidR="00FC681C" w:rsidRDefault="00FC681C" w:rsidP="00EE16AB">
      <w:pPr>
        <w:spacing w:after="0"/>
      </w:pPr>
      <w:r>
        <w:separator/>
      </w:r>
    </w:p>
  </w:footnote>
  <w:footnote w:type="continuationSeparator" w:id="0">
    <w:p w14:paraId="40687675" w14:textId="77777777" w:rsidR="00FC681C" w:rsidRDefault="00FC681C" w:rsidP="00EE16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style="width:12pt;height:12pt" o:bullet="t">
        <v:imagedata r:id="rId1" o:title="msoA999"/>
      </v:shape>
    </w:pict>
  </w:numPicBullet>
  <w:abstractNum w:abstractNumId="0">
    <w:nsid w:val="08652E2F"/>
    <w:multiLevelType w:val="hybridMultilevel"/>
    <w:tmpl w:val="02D61DD0"/>
    <w:lvl w:ilvl="0" w:tplc="04090007">
      <w:start w:val="1"/>
      <w:numFmt w:val="bullet"/>
      <w:lvlText w:val=""/>
      <w:lvlPicBulletId w:val="0"/>
      <w:lvlJc w:val="left"/>
      <w:pPr>
        <w:ind w:left="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">
    <w:nsid w:val="0A6E5A97"/>
    <w:multiLevelType w:val="hybridMultilevel"/>
    <w:tmpl w:val="51102FCC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640E5"/>
    <w:multiLevelType w:val="hybridMultilevel"/>
    <w:tmpl w:val="D21027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47D48"/>
    <w:multiLevelType w:val="hybridMultilevel"/>
    <w:tmpl w:val="024441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CB0AA5"/>
    <w:multiLevelType w:val="hybridMultilevel"/>
    <w:tmpl w:val="17D6BF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7629E2"/>
    <w:multiLevelType w:val="hybridMultilevel"/>
    <w:tmpl w:val="17BABD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616676"/>
    <w:multiLevelType w:val="hybridMultilevel"/>
    <w:tmpl w:val="6A1047F8"/>
    <w:lvl w:ilvl="0" w:tplc="1FFA0844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DD42F51"/>
    <w:multiLevelType w:val="hybridMultilevel"/>
    <w:tmpl w:val="CA56C670"/>
    <w:lvl w:ilvl="0" w:tplc="04090007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proofState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52"/>
    <w:rsid w:val="00000AEB"/>
    <w:rsid w:val="00001974"/>
    <w:rsid w:val="00011EED"/>
    <w:rsid w:val="000125DA"/>
    <w:rsid w:val="00035B93"/>
    <w:rsid w:val="000565EA"/>
    <w:rsid w:val="00065ECB"/>
    <w:rsid w:val="00083BDF"/>
    <w:rsid w:val="00092E0B"/>
    <w:rsid w:val="000C23CD"/>
    <w:rsid w:val="000C43D3"/>
    <w:rsid w:val="000F4C92"/>
    <w:rsid w:val="00134698"/>
    <w:rsid w:val="00141D7D"/>
    <w:rsid w:val="00146865"/>
    <w:rsid w:val="00170C8F"/>
    <w:rsid w:val="001B10DB"/>
    <w:rsid w:val="001C3981"/>
    <w:rsid w:val="001D4B4D"/>
    <w:rsid w:val="001F638F"/>
    <w:rsid w:val="0025037F"/>
    <w:rsid w:val="00272D7D"/>
    <w:rsid w:val="00275B6C"/>
    <w:rsid w:val="002A1771"/>
    <w:rsid w:val="002F5C60"/>
    <w:rsid w:val="0032766A"/>
    <w:rsid w:val="003733F4"/>
    <w:rsid w:val="003804E1"/>
    <w:rsid w:val="003B4A2A"/>
    <w:rsid w:val="003D4598"/>
    <w:rsid w:val="004172BA"/>
    <w:rsid w:val="00456518"/>
    <w:rsid w:val="0047702B"/>
    <w:rsid w:val="004B4DAB"/>
    <w:rsid w:val="00537C73"/>
    <w:rsid w:val="00561B52"/>
    <w:rsid w:val="005D542D"/>
    <w:rsid w:val="005F42E1"/>
    <w:rsid w:val="00612A95"/>
    <w:rsid w:val="00612D52"/>
    <w:rsid w:val="00656976"/>
    <w:rsid w:val="006B6653"/>
    <w:rsid w:val="00706E20"/>
    <w:rsid w:val="00722040"/>
    <w:rsid w:val="00756DA8"/>
    <w:rsid w:val="00756EF3"/>
    <w:rsid w:val="0077027D"/>
    <w:rsid w:val="00793633"/>
    <w:rsid w:val="00794995"/>
    <w:rsid w:val="007A348F"/>
    <w:rsid w:val="007A4217"/>
    <w:rsid w:val="007C49ED"/>
    <w:rsid w:val="008373DF"/>
    <w:rsid w:val="00861720"/>
    <w:rsid w:val="00874216"/>
    <w:rsid w:val="00875E05"/>
    <w:rsid w:val="008A4A3A"/>
    <w:rsid w:val="008A4B01"/>
    <w:rsid w:val="008B3F9F"/>
    <w:rsid w:val="008C7F38"/>
    <w:rsid w:val="008D7099"/>
    <w:rsid w:val="009043C3"/>
    <w:rsid w:val="00907E85"/>
    <w:rsid w:val="0092087E"/>
    <w:rsid w:val="00930326"/>
    <w:rsid w:val="0093432E"/>
    <w:rsid w:val="0093463D"/>
    <w:rsid w:val="009D7F3A"/>
    <w:rsid w:val="00A230B6"/>
    <w:rsid w:val="00AB5BF4"/>
    <w:rsid w:val="00AD27EC"/>
    <w:rsid w:val="00B52A0A"/>
    <w:rsid w:val="00B66DD5"/>
    <w:rsid w:val="00BB4A94"/>
    <w:rsid w:val="00BD277D"/>
    <w:rsid w:val="00C01045"/>
    <w:rsid w:val="00C01A4F"/>
    <w:rsid w:val="00C258DC"/>
    <w:rsid w:val="00C952A1"/>
    <w:rsid w:val="00C9643C"/>
    <w:rsid w:val="00CA6BD1"/>
    <w:rsid w:val="00CE5493"/>
    <w:rsid w:val="00D158F0"/>
    <w:rsid w:val="00D3545F"/>
    <w:rsid w:val="00D43EAC"/>
    <w:rsid w:val="00D96B53"/>
    <w:rsid w:val="00DB6379"/>
    <w:rsid w:val="00DD2445"/>
    <w:rsid w:val="00E36B17"/>
    <w:rsid w:val="00E54352"/>
    <w:rsid w:val="00E7713B"/>
    <w:rsid w:val="00E821F0"/>
    <w:rsid w:val="00EA5C6E"/>
    <w:rsid w:val="00EB3F82"/>
    <w:rsid w:val="00ED4AD9"/>
    <w:rsid w:val="00EE16AB"/>
    <w:rsid w:val="00F03C7D"/>
    <w:rsid w:val="00F34508"/>
    <w:rsid w:val="00F910B1"/>
    <w:rsid w:val="00FB6CBE"/>
    <w:rsid w:val="00FC681C"/>
    <w:rsid w:val="00FE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FA4B85"/>
  <w15:chartTrackingRefBased/>
  <w15:docId w15:val="{7EF4B393-A8B6-4C70-84FD-A29E6E1F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7EC"/>
    <w:pPr>
      <w:spacing w:after="200"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12D5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612D52"/>
    <w:pPr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612D52"/>
    <w:pPr>
      <w:spacing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hps">
    <w:name w:val="hps"/>
    <w:basedOn w:val="DefaultParagraphFont"/>
    <w:rsid w:val="00612D52"/>
  </w:style>
  <w:style w:type="paragraph" w:customStyle="1" w:styleId="NoParagraphStyle">
    <w:name w:val="[No Paragraph Style]"/>
    <w:rsid w:val="00612D5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US"/>
    </w:rPr>
  </w:style>
  <w:style w:type="paragraph" w:customStyle="1" w:styleId="Default">
    <w:name w:val="Default"/>
    <w:rsid w:val="00612D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565E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65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25D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16A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E16AB"/>
    <w:rPr>
      <w:rFonts w:eastAsiaTheme="minorEastAsia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EE16A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E16AB"/>
    <w:rPr>
      <w:rFonts w:eastAsiaTheme="minorEastAsia"/>
      <w:sz w:val="24"/>
      <w:szCs w:val="24"/>
      <w:lang w:val="en-US" w:eastAsia="ja-JP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499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C7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C73"/>
    <w:rPr>
      <w:rFonts w:ascii="Segoe UI" w:eastAsiaTheme="minorEastAsia" w:hAnsi="Segoe UI" w:cs="Segoe UI"/>
      <w:sz w:val="18"/>
      <w:szCs w:val="18"/>
      <w:lang w:val="en-US" w:eastAsia="ja-JP"/>
    </w:rPr>
  </w:style>
  <w:style w:type="paragraph" w:customStyle="1" w:styleId="MediumGrid21">
    <w:name w:val="Medium Grid 21"/>
    <w:link w:val="MediumGrid2Char"/>
    <w:uiPriority w:val="1"/>
    <w:qFormat/>
    <w:rsid w:val="00B52A0A"/>
    <w:pPr>
      <w:spacing w:after="0" w:line="240" w:lineRule="auto"/>
    </w:pPr>
    <w:rPr>
      <w:rFonts w:ascii="Calibri" w:eastAsia="MS Mincho" w:hAnsi="Calibri" w:cs="Times New Roman"/>
      <w:sz w:val="20"/>
      <w:szCs w:val="20"/>
      <w:lang w:val="sq-AL" w:eastAsia="sq-AL"/>
    </w:rPr>
  </w:style>
  <w:style w:type="character" w:customStyle="1" w:styleId="MediumGrid2Char">
    <w:name w:val="Medium Grid 2 Char"/>
    <w:link w:val="MediumGrid21"/>
    <w:uiPriority w:val="1"/>
    <w:rsid w:val="00B52A0A"/>
    <w:rPr>
      <w:rFonts w:ascii="Calibri" w:eastAsia="MS Mincho" w:hAnsi="Calibri" w:cs="Times New Roman"/>
      <w:sz w:val="20"/>
      <w:szCs w:val="20"/>
      <w:lang w:val="sq-AL" w:eastAsia="sq-AL"/>
    </w:rPr>
  </w:style>
  <w:style w:type="character" w:customStyle="1" w:styleId="NoSpacingChar">
    <w:name w:val="No Spacing Char"/>
    <w:link w:val="NoSpacing"/>
    <w:uiPriority w:val="1"/>
    <w:rsid w:val="00035B93"/>
    <w:rPr>
      <w:rFonts w:eastAsiaTheme="minorEastAsia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slideshare" TargetMode="External"/><Relationship Id="rId20" Type="http://schemas.openxmlformats.org/officeDocument/2006/relationships/hyperlink" Target="https://www.youtube" TargetMode="External"/><Relationship Id="rId21" Type="http://schemas.openxmlformats.org/officeDocument/2006/relationships/hyperlink" Target="https://www.youtube" TargetMode="External"/><Relationship Id="rId22" Type="http://schemas.openxmlformats.org/officeDocument/2006/relationships/hyperlink" Target="https://sq.wikipedia" TargetMode="External"/><Relationship Id="rId23" Type="http://schemas.openxmlformats.org/officeDocument/2006/relationships/hyperlink" Target="https://www.wikipedia.org/" TargetMode="Externa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hyperlink" Target="https://www.wikipedia.org/" TargetMode="External"/><Relationship Id="rId11" Type="http://schemas.openxmlformats.org/officeDocument/2006/relationships/hyperlink" Target="https://www.youtube.com/" TargetMode="External"/><Relationship Id="rId12" Type="http://schemas.openxmlformats.org/officeDocument/2006/relationships/hyperlink" Target="https://www.youtube" TargetMode="External"/><Relationship Id="rId13" Type="http://schemas.openxmlformats.org/officeDocument/2006/relationships/hyperlink" Target="https://it.wikipedia.org/wiki/Storia" TargetMode="External"/><Relationship Id="rId14" Type="http://schemas.openxmlformats.org/officeDocument/2006/relationships/customXml" Target="ink/ink1.xml"/><Relationship Id="rId15" Type="http://schemas.openxmlformats.org/officeDocument/2006/relationships/image" Target="../clipboard/media/image1.emf"/><Relationship Id="rId16" Type="http://schemas.openxmlformats.org/officeDocument/2006/relationships/image" Target="media/image4.emf"/><Relationship Id="rId17" Type="http://schemas.openxmlformats.org/officeDocument/2006/relationships/hyperlink" Target="https://www.youtube" TargetMode="External"/><Relationship Id="rId18" Type="http://schemas.openxmlformats.org/officeDocument/2006/relationships/hyperlink" Target="https://www.youtube.com" TargetMode="External"/><Relationship Id="rId19" Type="http://schemas.openxmlformats.org/officeDocument/2006/relationships/hyperlink" Target="https://en.wikipedia.org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sq.wikibooks.org/wiki/Antika" TargetMode="External"/><Relationship Id="rId8" Type="http://schemas.openxmlformats.org/officeDocument/2006/relationships/hyperlink" Target="http://www.bible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1T15:47:24.85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31</Pages>
  <Words>6273</Words>
  <Characters>35761</Characters>
  <Application>Microsoft Macintosh Word</Application>
  <DocSecurity>0</DocSecurity>
  <Lines>298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blerta rustemi</dc:creator>
  <cp:keywords/>
  <dc:description/>
  <cp:lastModifiedBy>Microsoft Office User</cp:lastModifiedBy>
  <cp:revision>4</cp:revision>
  <cp:lastPrinted>2026-09-08T21:32:00Z</cp:lastPrinted>
  <dcterms:created xsi:type="dcterms:W3CDTF">2026-09-17T07:47:00Z</dcterms:created>
  <dcterms:modified xsi:type="dcterms:W3CDTF">2026-09-17T08:21:00Z</dcterms:modified>
</cp:coreProperties>
</file>