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AC43D" w14:textId="56902AEE" w:rsidR="00B04F1B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6: </w:t>
      </w:r>
      <w:r w:rsidR="006F291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nj</w:t>
      </w:r>
      <w:r w:rsidR="006F291B"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  <w:r w:rsidR="006F291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dhembje n</w:t>
      </w:r>
      <w:r w:rsidR="006F291B"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  <w:r w:rsidR="006F291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shpin</w:t>
      </w:r>
      <w:r w:rsidR="006F291B"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</w:p>
    <w:p w14:paraId="73CBCED7" w14:textId="77777777" w:rsidR="006F291B" w:rsidRPr="002551A1" w:rsidRDefault="006F29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222222"/>
          <w:lang w:val="en-US"/>
        </w:rPr>
      </w:pPr>
    </w:p>
    <w:p w14:paraId="33F754C4" w14:textId="77777777" w:rsidR="00B04F1B" w:rsidRPr="002551A1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222222"/>
          <w:lang w:val="en-US"/>
        </w:rPr>
      </w:pPr>
      <w:proofErr w:type="spellStart"/>
      <w:proofErr w:type="gramStart"/>
      <w:r w:rsidRPr="002551A1">
        <w:rPr>
          <w:rFonts w:ascii="Times New Roman" w:eastAsiaTheme="minorHAnsi" w:hAnsi="Times New Roman"/>
          <w:color w:val="222222"/>
          <w:lang w:val="en-US"/>
        </w:rPr>
        <w:t>Drejtqëndrimi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është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pozicioni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trupor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në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të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cilin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një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person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mban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trupin</w:t>
      </w:r>
      <w:proofErr w:type="spellEnd"/>
      <w:r w:rsidRPr="00563667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tij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drejtë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kundër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forcës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rëndesës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këmbë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,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ulur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apo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222222"/>
          <w:lang w:val="en-US"/>
        </w:rPr>
        <w:t>shtrirë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proofErr w:type="gramStart"/>
      <w:r w:rsidRPr="002551A1">
        <w:rPr>
          <w:rFonts w:ascii="Times New Roman" w:eastAsiaTheme="minorHAnsi" w:hAnsi="Times New Roman"/>
          <w:color w:val="222222"/>
          <w:lang w:val="en-US"/>
        </w:rPr>
        <w:t>Muskujt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shtrënguar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(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tendosur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)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siç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duhet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ligamentet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tyre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mbajnë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fiksuar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eshtrat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trupit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pozicionet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dëshiruara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Kur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ta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muskuj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nuk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jan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rgatitur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(t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forcuar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) p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>r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kryer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“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detyr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n”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tyre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,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mbajtjes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s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shpin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drejt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>, at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>her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kjo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fundit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son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deformime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ndryshme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,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cilat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shoq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rohen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me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dhim</w:t>
      </w:r>
      <w:bookmarkStart w:id="0" w:name="_GoBack"/>
      <w:bookmarkEnd w:id="0"/>
      <w:r w:rsidRPr="002551A1">
        <w:rPr>
          <w:rFonts w:ascii="Times New Roman" w:eastAsiaTheme="minorHAnsi" w:hAnsi="Times New Roman"/>
          <w:color w:val="222222"/>
          <w:lang w:val="en-US"/>
        </w:rPr>
        <w:t>bje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.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jan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deformimet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kryesore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shtyll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kurrizore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:</w:t>
      </w:r>
    </w:p>
    <w:p w14:paraId="327BBFBE" w14:textId="77777777" w:rsidR="00B04F1B" w:rsidRPr="002551A1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222222"/>
          <w:lang w:val="en-US"/>
        </w:rPr>
      </w:pPr>
      <w:proofErr w:type="spellStart"/>
      <w:proofErr w:type="gramStart"/>
      <w:r w:rsidRPr="002551A1">
        <w:rPr>
          <w:rFonts w:ascii="Times New Roman" w:eastAsiaTheme="minorHAnsi" w:hAnsi="Times New Roman"/>
          <w:b/>
          <w:bCs/>
          <w:color w:val="222222"/>
          <w:lang w:val="en-US"/>
        </w:rPr>
        <w:t>Lordoza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, 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theksimi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rtej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normës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s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lakimit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shtyll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kurrizore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zon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n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fundshpin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>s (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lombale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>).</w:t>
      </w:r>
      <w:proofErr w:type="gramEnd"/>
    </w:p>
    <w:p w14:paraId="50779C03" w14:textId="77777777" w:rsidR="00B04F1B" w:rsidRPr="002551A1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20E1B"/>
          <w:lang w:val="en-US"/>
        </w:rPr>
      </w:pPr>
      <w:proofErr w:type="spellStart"/>
      <w:proofErr w:type="gramStart"/>
      <w:r w:rsidRPr="002551A1">
        <w:rPr>
          <w:rFonts w:ascii="Times New Roman" w:eastAsiaTheme="minorHAnsi" w:hAnsi="Times New Roman"/>
          <w:b/>
          <w:bCs/>
          <w:color w:val="222222"/>
          <w:lang w:val="en-US"/>
        </w:rPr>
        <w:t>Kifoza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, 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nj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rrusje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dukshme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pjes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sip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rme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shtyll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s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kurrizore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(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zonës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 s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toraksit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), 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nd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rsa</w:t>
      </w:r>
      <w:proofErr w:type="spellEnd"/>
      <w:r w:rsidRPr="00563667">
        <w:rPr>
          <w:rFonts w:ascii="Times New Roman" w:eastAsiaTheme="minorHAnsi" w:hAnsi="Times New Roman"/>
          <w:color w:val="020E1B"/>
          <w:lang w:val="en-US"/>
        </w:rPr>
        <w:t> 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tek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disa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persona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shfaqet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një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gungë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më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dukshme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tek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tjerët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shfaqet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më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drejtë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proofErr w:type="gramStart"/>
      <w:r w:rsidRPr="002551A1">
        <w:rPr>
          <w:rFonts w:ascii="Times New Roman" w:eastAsiaTheme="minorHAnsi" w:hAnsi="Times New Roman"/>
          <w:color w:val="020E1B"/>
          <w:lang w:val="en-US"/>
        </w:rPr>
        <w:t>Ka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nje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kufi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dimensional “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fiziologjikisht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”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pranueshëm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këtë</w:t>
      </w:r>
      <w:proofErr w:type="spellEnd"/>
      <w:r w:rsidRPr="00563667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20E1B"/>
          <w:lang w:val="en-US"/>
        </w:rPr>
        <w:t>kërrusje</w:t>
      </w:r>
      <w:proofErr w:type="spellEnd"/>
      <w:r w:rsidRPr="00563667">
        <w:rPr>
          <w:rFonts w:ascii="Times New Roman" w:eastAsiaTheme="minorHAnsi" w:hAnsi="Times New Roman"/>
          <w:color w:val="020E1B"/>
          <w:lang w:val="en-US"/>
        </w:rPr>
        <w:t> 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shpinës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>.</w:t>
      </w:r>
      <w:proofErr w:type="gram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llogaritjet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këndit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nga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radiografi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marra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ndërsa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një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person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është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duke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qendruar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këmbë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pozicion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lirshëm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kufijtë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janë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mes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20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 xml:space="preserve"> 55 </w:t>
      </w:r>
      <w:proofErr w:type="spellStart"/>
      <w:r w:rsidRPr="002551A1">
        <w:rPr>
          <w:rFonts w:ascii="Times New Roman" w:eastAsiaTheme="minorHAnsi" w:hAnsi="Times New Roman"/>
          <w:color w:val="020E1B"/>
          <w:lang w:val="en-US"/>
        </w:rPr>
        <w:t>gradë</w:t>
      </w:r>
      <w:proofErr w:type="spellEnd"/>
      <w:r w:rsidRPr="002551A1">
        <w:rPr>
          <w:rFonts w:ascii="Times New Roman" w:eastAsiaTheme="minorHAnsi" w:hAnsi="Times New Roman"/>
          <w:color w:val="020E1B"/>
          <w:lang w:val="en-US"/>
        </w:rPr>
        <w:t>.</w:t>
      </w:r>
    </w:p>
    <w:p w14:paraId="17A8FD94" w14:textId="77777777" w:rsidR="00B04F1B" w:rsidRPr="002551A1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222222"/>
          <w:lang w:val="en-US"/>
        </w:rPr>
      </w:pPr>
      <w:proofErr w:type="spellStart"/>
      <w:r w:rsidRPr="002551A1">
        <w:rPr>
          <w:rFonts w:ascii="Times New Roman" w:eastAsiaTheme="minorHAnsi" w:hAnsi="Times New Roman"/>
          <w:b/>
          <w:bCs/>
          <w:color w:val="222222"/>
          <w:lang w:val="en-US"/>
        </w:rPr>
        <w:t>Skolioza</w:t>
      </w:r>
      <w:proofErr w:type="spellEnd"/>
      <w:r w:rsidRPr="002551A1">
        <w:rPr>
          <w:rFonts w:ascii="Times New Roman" w:eastAsiaTheme="minorHAnsi" w:hAnsi="Times New Roman"/>
          <w:color w:val="222222"/>
          <w:lang w:val="en-US"/>
        </w:rPr>
        <w:t xml:space="preserve">, </w:t>
      </w:r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222222"/>
          <w:lang w:val="en-US"/>
        </w:rPr>
        <w:t>sht</w:t>
      </w:r>
      <w:proofErr w:type="spellEnd"/>
      <w:r w:rsidRPr="002551A1">
        <w:rPr>
          <w:rFonts w:ascii="Times New Roman" w:eastAsiaTheme="minorHAnsi" w:hAnsi="Times New Roman"/>
          <w:color w:val="222222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deformimi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që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vjen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si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rrjedhojë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një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kurbimi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anësor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një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segmenti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shtyllës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kurrizore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ndaj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boshtit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gjtësor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saj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gjë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që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bë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atë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duket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në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formën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“S”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ose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“C”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që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normalisht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duhet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jetë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drejtë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ketë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333333"/>
          <w:lang w:val="en-US"/>
        </w:rPr>
        <w:t>formën</w:t>
      </w:r>
      <w:proofErr w:type="spellEnd"/>
      <w:r w:rsidRPr="002551A1">
        <w:rPr>
          <w:rFonts w:ascii="Times New Roman" w:eastAsiaTheme="minorHAnsi" w:hAnsi="Times New Roman"/>
          <w:color w:val="333333"/>
          <w:lang w:val="en-US"/>
        </w:rPr>
        <w:t xml:space="preserve"> e “I”.</w:t>
      </w:r>
      <w:r w:rsidRPr="002551A1">
        <w:rPr>
          <w:rFonts w:ascii="Times New Roman" w:eastAsiaTheme="minorHAnsi" w:hAnsi="Times New Roman"/>
          <w:color w:val="222222"/>
          <w:lang w:val="en-US"/>
        </w:rPr>
        <w:t xml:space="preserve"> </w:t>
      </w:r>
    </w:p>
    <w:p w14:paraId="4914CC1D" w14:textId="77777777" w:rsidR="00B04F1B" w:rsidRPr="00563667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DE75AF6" w14:textId="77777777" w:rsidR="00B04F1B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>:</w:t>
      </w:r>
    </w:p>
    <w:p w14:paraId="6F9974D1" w14:textId="77777777" w:rsidR="00B04F1B" w:rsidRPr="00563667" w:rsidRDefault="00B04F1B" w:rsidP="00B04F1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800"/>
        <w:gridCol w:w="1710"/>
      </w:tblGrid>
      <w:tr w:rsidR="00B04F1B" w:rsidRPr="001214E8" w14:paraId="1071CC7C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6D2373E1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0421659E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2103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20B335ED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83AA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2B4FDDEF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14:paraId="3201F71C" w14:textId="77777777" w:rsidR="00B04F1B" w:rsidRPr="001214E8" w:rsidRDefault="00B04F1B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B04F1B" w:rsidRPr="002551A1" w14:paraId="281C559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E6651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dhembje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shpinë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83740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Bashkëbisedim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sjellja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shembujve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reflektim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B04F1B" w:rsidRPr="002551A1" w14:paraId="2DC17F5D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2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26D3" w14:textId="77777777" w:rsidR="00B04F1B" w:rsidRPr="00D21E9D" w:rsidRDefault="00B04F1B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2D974EBC" w14:textId="77777777" w:rsidR="00B04F1B" w:rsidRPr="00AA0744" w:rsidRDefault="00B04F1B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20B45339" w14:textId="77777777" w:rsidR="00B04F1B" w:rsidRPr="002A0EF1" w:rsidRDefault="00B04F1B" w:rsidP="00B04F1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Njeh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pozicionet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sakta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qëndrimit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shëndet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mirë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shtyllës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kurrizore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96BC7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55D8825D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gabuar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qëndrimit</w:t>
            </w:r>
            <w:proofErr w:type="spellEnd"/>
          </w:p>
          <w:p w14:paraId="6E0E1827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Dhimbje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shpinës</w:t>
            </w:r>
            <w:proofErr w:type="spellEnd"/>
          </w:p>
        </w:tc>
      </w:tr>
      <w:tr w:rsidR="00B04F1B" w:rsidRPr="002551A1" w14:paraId="1F382C5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DB8A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73D62548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2793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B04F1B" w:rsidRPr="002551A1" w14:paraId="6FDDD8A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C0EB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B04F1B" w:rsidRPr="002551A1" w14:paraId="1DD8858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05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697D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figurën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8F7A186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Teutën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parë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përpara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)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dikutojnë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</w:t>
            </w:r>
          </w:p>
          <w:p w14:paraId="0EFC659A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ndodhur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ty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dhembë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shpina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03D28936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dhembi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shpina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Teutës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EE67BF0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dëgjuar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ndonjë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pjesëtarët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familjes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ankohet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dhembjen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shpinës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2B2D7D2E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shpjegojë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përdorur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pamje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ilustruese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sipas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mundësive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pamje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filmike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)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deformimeve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pësojë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shtylla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kurrizore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shkaktohen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ato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0B282322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katërt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dytë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tregimit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plotësimin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tabelës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tabelës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treguar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B04F1B" w:rsidRPr="002551A1" w14:paraId="2DD8B31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08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74C09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5F7CAD64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njohjuritë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D14B10A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dikutimit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pjesmarrja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B04F1B" w:rsidRPr="002551A1" w14:paraId="0946A61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2BE6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37531483" w14:textId="77777777" w:rsidR="00B04F1B" w:rsidRPr="002551A1" w:rsidRDefault="00B04F1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Plotësimi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tabelës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67EA3C6A" w14:textId="77777777" w:rsidR="002551A1" w:rsidRPr="00B04F1B" w:rsidRDefault="002551A1" w:rsidP="00B04F1B"/>
    <w:sectPr w:rsidR="002551A1" w:rsidRPr="00B04F1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291B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04F1B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503</Words>
  <Characters>2870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79</cp:revision>
  <dcterms:created xsi:type="dcterms:W3CDTF">2015-09-14T13:31:00Z</dcterms:created>
  <dcterms:modified xsi:type="dcterms:W3CDTF">2017-09-12T08:25:00Z</dcterms:modified>
</cp:coreProperties>
</file>