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153E7" w14:textId="702E9E1E" w:rsidR="00B122F1" w:rsidRPr="00B122F1" w:rsidRDefault="00B122F1" w:rsidP="00B122F1">
      <w:pPr>
        <w:jc w:val="both"/>
        <w:rPr>
          <w:rStyle w:val="hps"/>
          <w:rFonts w:ascii="Times New Roman" w:hAnsi="Times New Roman"/>
          <w:b/>
        </w:rPr>
      </w:pPr>
      <w:r w:rsidRPr="00B122F1">
        <w:rPr>
          <w:rStyle w:val="hps"/>
          <w:rFonts w:ascii="Times New Roman" w:hAnsi="Times New Roman"/>
          <w:b/>
        </w:rPr>
        <w:t>NËN</w:t>
      </w:r>
      <w:r w:rsidRPr="00B122F1">
        <w:rPr>
          <w:rStyle w:val="hps"/>
          <w:rFonts w:ascii="Times New Roman" w:hAnsi="Times New Roman"/>
          <w:b/>
        </w:rPr>
        <w:t>TEMATIKA:  SPORTI DHE SHËNDETI</w:t>
      </w:r>
    </w:p>
    <w:p w14:paraId="758779CA" w14:textId="3A21822B" w:rsidR="00B122F1" w:rsidRPr="00B122F1" w:rsidRDefault="00B122F1" w:rsidP="00B122F1">
      <w:pPr>
        <w:jc w:val="both"/>
        <w:rPr>
          <w:rFonts w:ascii="Times New Roman" w:eastAsiaTheme="minorHAnsi" w:hAnsi="Times New Roman"/>
          <w:b/>
          <w:i/>
          <w:color w:val="000000"/>
        </w:rPr>
      </w:pPr>
      <w:r w:rsidRPr="00B122F1">
        <w:rPr>
          <w:rFonts w:ascii="Times New Roman" w:eastAsiaTheme="minorHAnsi" w:hAnsi="Times New Roman"/>
          <w:b/>
          <w:i/>
          <w:color w:val="000000"/>
        </w:rPr>
        <w:t>MËSIMI 6:  PËRFITIMET PREJ SPORTIT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E5741F" w:rsidRPr="00B122F1" w14:paraId="22A7B6EB" w14:textId="77777777" w:rsidTr="003B02CA">
        <w:trPr>
          <w:trHeight w:val="523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43B7B2" w14:textId="77777777" w:rsidR="00E5741F" w:rsidRPr="00B122F1" w:rsidRDefault="00E5741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11B0" w14:textId="77777777" w:rsidR="00E5741F" w:rsidRPr="00B122F1" w:rsidRDefault="00E5741F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122F1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679B" w14:textId="77777777" w:rsidR="00E5741F" w:rsidRPr="00B122F1" w:rsidRDefault="00E5741F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B122F1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B122F1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508A" w14:textId="77777777" w:rsidR="00E5741F" w:rsidRPr="00B122F1" w:rsidRDefault="00E5741F" w:rsidP="003B02CA">
            <w:pPr>
              <w:tabs>
                <w:tab w:val="left" w:pos="8295"/>
              </w:tabs>
              <w:spacing w:after="0" w:line="240" w:lineRule="auto"/>
              <w:ind w:left="183" w:hanging="41"/>
              <w:rPr>
                <w:rFonts w:ascii="Times New Roman" w:eastAsia="Times New Roman" w:hAnsi="Times New Roman"/>
              </w:rPr>
            </w:pPr>
            <w:proofErr w:type="spellStart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B122F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B122F1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E5741F" w:rsidRPr="00B122F1" w14:paraId="32861F35" w14:textId="77777777" w:rsidTr="003B02CA">
        <w:trPr>
          <w:trHeight w:val="523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27B8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B122F1">
              <w:rPr>
                <w:rFonts w:ascii="Times New Roman" w:eastAsiaTheme="minorHAnsi" w:hAnsi="Times New Roman"/>
                <w:color w:val="000000"/>
              </w:rPr>
              <w:t>Përfitimet prej sportit</w:t>
            </w:r>
            <w:bookmarkStart w:id="0" w:name="_GoBack"/>
            <w:bookmarkEnd w:id="0"/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D8938" w14:textId="77777777" w:rsidR="00E5741F" w:rsidRPr="00B122F1" w:rsidRDefault="00E5741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B122F1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B122F1">
              <w:rPr>
                <w:rFonts w:ascii="Times New Roman" w:hAnsi="Times New Roman"/>
                <w:lang w:eastAsia="sq-AL"/>
              </w:rPr>
              <w:t>Bashkëbisedim</w:t>
            </w:r>
            <w:r w:rsidRPr="00B122F1">
              <w:rPr>
                <w:rFonts w:ascii="Times New Roman" w:hAnsi="Times New Roman"/>
              </w:rPr>
              <w:t>, s</w:t>
            </w:r>
            <w:r w:rsidRPr="00B122F1">
              <w:rPr>
                <w:rFonts w:ascii="Times New Roman" w:hAnsi="Times New Roman"/>
                <w:lang w:eastAsia="sq-AL"/>
              </w:rPr>
              <w:t>jellja shembujve</w:t>
            </w:r>
            <w:r w:rsidRPr="00B122F1">
              <w:rPr>
                <w:rFonts w:ascii="Times New Roman" w:hAnsi="Times New Roman"/>
              </w:rPr>
              <w:t xml:space="preserve"> dhe </w:t>
            </w:r>
            <w:r w:rsidRPr="00B122F1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E5741F" w:rsidRPr="00B122F1" w14:paraId="1C6552A9" w14:textId="77777777" w:rsidTr="003B02CA">
        <w:trPr>
          <w:trHeight w:val="931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80374" w14:textId="77777777" w:rsidR="00E5741F" w:rsidRPr="00B122F1" w:rsidRDefault="00E5741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B122F1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575952C1" w14:textId="77777777" w:rsidR="00E5741F" w:rsidRPr="00B122F1" w:rsidRDefault="00E5741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B122F1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8C8993F" w14:textId="77777777" w:rsidR="00E5741F" w:rsidRPr="00B122F1" w:rsidRDefault="00E5741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B122F1">
              <w:rPr>
                <w:rFonts w:ascii="Times New Roman" w:eastAsiaTheme="minorEastAsia" w:hAnsi="Times New Roman" w:cstheme="minorBidi"/>
              </w:rPr>
              <w:t>Kupton që të ushtruarit me sport i bën mirë shëndetit;</w:t>
            </w:r>
          </w:p>
          <w:p w14:paraId="62ABC546" w14:textId="77777777" w:rsidR="00E5741F" w:rsidRPr="00B122F1" w:rsidRDefault="00E5741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B122F1">
              <w:rPr>
                <w:rFonts w:ascii="Times New Roman" w:eastAsiaTheme="minorEastAsia" w:hAnsi="Times New Roman" w:cstheme="minorBidi"/>
              </w:rPr>
              <w:t>Identifikon përfitimet prej veprimtarisë sportive.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C01E4" w14:textId="77777777" w:rsidR="00E5741F" w:rsidRPr="00B122F1" w:rsidRDefault="00E5741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B122F1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31A18483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Sporte, përfitime, shëndet.</w:t>
            </w:r>
          </w:p>
        </w:tc>
      </w:tr>
      <w:tr w:rsidR="00E5741F" w:rsidRPr="00B122F1" w14:paraId="22795BAE" w14:textId="77777777" w:rsidTr="003B02CA">
        <w:trPr>
          <w:trHeight w:val="696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0D24A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64306A39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hAnsi="Times New Roman"/>
              </w:rPr>
              <w:t>Teksti i nxënësit, p</w:t>
            </w:r>
            <w:r w:rsidRPr="00B122F1">
              <w:rPr>
                <w:rFonts w:ascii="Times New Roman" w:hAnsi="Times New Roman"/>
                <w:lang w:eastAsia="sq-AL"/>
              </w:rPr>
              <w:t>rogrami</w:t>
            </w:r>
            <w:r w:rsidRPr="00B122F1">
              <w:rPr>
                <w:rFonts w:ascii="Times New Roman" w:hAnsi="Times New Roman"/>
              </w:rPr>
              <w:t>, u</w:t>
            </w:r>
            <w:r w:rsidRPr="00B122F1">
              <w:rPr>
                <w:rFonts w:ascii="Times New Roman" w:hAnsi="Times New Roman"/>
                <w:lang w:eastAsia="sq-AL"/>
              </w:rPr>
              <w:t>dhëzuesi</w:t>
            </w:r>
            <w:r w:rsidRPr="00B122F1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680AF6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B122F1">
              <w:rPr>
                <w:rFonts w:ascii="Times New Roman" w:eastAsia="Times New Roman" w:hAnsi="Times New Roman"/>
                <w:bCs/>
                <w:color w:val="000000"/>
              </w:rPr>
              <w:t>Shkencat natyrore, shkencat shoqërore, gjuhën dhe komunikimin</w:t>
            </w:r>
          </w:p>
        </w:tc>
      </w:tr>
      <w:tr w:rsidR="00E5741F" w:rsidRPr="00B122F1" w14:paraId="4C965EE1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EF3A9" w14:textId="77777777" w:rsidR="00E5741F" w:rsidRPr="00B122F1" w:rsidRDefault="00E5741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E5741F" w:rsidRPr="00B122F1" w14:paraId="2D573BD0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C2B854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B122F1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2C263925" w14:textId="77777777" w:rsidR="00E5741F" w:rsidRPr="00B122F1" w:rsidRDefault="00E5741F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122F1">
              <w:rPr>
                <w:rFonts w:ascii="Times New Roman" w:eastAsia="Times New Roman" w:hAnsi="Times New Roman"/>
              </w:rPr>
              <w:t>A jeni të aktivizuar në ndonjë ekip sportiv?</w:t>
            </w:r>
          </w:p>
          <w:p w14:paraId="516B16FC" w14:textId="77777777" w:rsidR="00E5741F" w:rsidRPr="00B122F1" w:rsidRDefault="00E5741F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122F1">
              <w:rPr>
                <w:rFonts w:ascii="Times New Roman" w:eastAsia="Times New Roman" w:hAnsi="Times New Roman"/>
              </w:rPr>
              <w:t>Nëse PO, çfarë të mirash mendoni se ju vjen nga ky aktivizim?</w:t>
            </w:r>
          </w:p>
          <w:p w14:paraId="145D9385" w14:textId="77777777" w:rsidR="00E5741F" w:rsidRPr="00B122F1" w:rsidRDefault="00E5741F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B122F1">
              <w:rPr>
                <w:rFonts w:ascii="Times New Roman" w:eastAsia="Times New Roman" w:hAnsi="Times New Roman"/>
              </w:rPr>
              <w:t>Nëse JO, përse nguroni të aktivizoheni?</w:t>
            </w:r>
          </w:p>
          <w:p w14:paraId="64F12437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B122F1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                  të ndryshme) rreth:</w:t>
            </w:r>
          </w:p>
          <w:p w14:paraId="12073616" w14:textId="77777777" w:rsidR="00E5741F" w:rsidRPr="00B122F1" w:rsidRDefault="00E5741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Përfitimeve që sjell aktivizimi me veprimtari sportive.</w:t>
            </w:r>
          </w:p>
          <w:p w14:paraId="39B2B73E" w14:textId="77777777" w:rsidR="00E5741F" w:rsidRPr="00B122F1" w:rsidRDefault="00E5741F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709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Sporti dhe miqësitë;</w:t>
            </w:r>
          </w:p>
          <w:p w14:paraId="182CA9C8" w14:textId="77777777" w:rsidR="00E5741F" w:rsidRPr="00B122F1" w:rsidRDefault="00E5741F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709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Sporti dhe prindërit;</w:t>
            </w:r>
          </w:p>
          <w:p w14:paraId="047A127C" w14:textId="77777777" w:rsidR="00E5741F" w:rsidRPr="00B122F1" w:rsidRDefault="00E5741F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709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Sporti dhe rregullat;</w:t>
            </w:r>
          </w:p>
          <w:p w14:paraId="5A23D4B2" w14:textId="77777777" w:rsidR="00E5741F" w:rsidRPr="00B122F1" w:rsidRDefault="00E5741F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709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Sporti dhe shëndeti;</w:t>
            </w:r>
          </w:p>
          <w:p w14:paraId="2BA38C9A" w14:textId="77777777" w:rsidR="00E5741F" w:rsidRPr="00B122F1" w:rsidRDefault="00E5741F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709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Sporti dhe mësimet.</w:t>
            </w:r>
          </w:p>
          <w:p w14:paraId="3C55C4EA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B122F1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B122F1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duke bërë pyetjen:</w:t>
            </w:r>
          </w:p>
          <w:p w14:paraId="41701E19" w14:textId="77777777" w:rsidR="00E5741F" w:rsidRPr="00B122F1" w:rsidRDefault="00E5741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 xml:space="preserve"> A mund të ketë përfitime të tjera prej sportit?</w:t>
            </w:r>
          </w:p>
          <w:p w14:paraId="053F7DCD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Më pas i fton nxënësit të plotësojnë listën në tekstin e nxënësit.</w:t>
            </w:r>
          </w:p>
          <w:p w14:paraId="6FC9D758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E5741F" w:rsidRPr="00B122F1" w14:paraId="17238B62" w14:textId="77777777" w:rsidTr="003B02CA">
        <w:trPr>
          <w:trHeight w:val="1293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E6352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5550294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2950ADAD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B122F1">
              <w:rPr>
                <w:rFonts w:ascii="Times New Roman" w:hAnsi="Times New Roman"/>
              </w:rPr>
              <w:t xml:space="preserve">dukuritë pozitive të shfaqura </w:t>
            </w:r>
            <w:r w:rsidRPr="00B122F1">
              <w:rPr>
                <w:rFonts w:ascii="Times New Roman" w:eastAsia="Times New Roman" w:hAnsi="Times New Roman"/>
              </w:rPr>
              <w:t xml:space="preserve"> gjatë</w:t>
            </w:r>
            <w:r w:rsidRPr="00B122F1">
              <w:rPr>
                <w:rFonts w:ascii="Times New Roman" w:hAnsi="Times New Roman"/>
              </w:rPr>
              <w:t xml:space="preserve"> diskutimit (respektimi mendimit të shokëve, radhës së diskutimit, pjesëmarrja aktive në diskutim, etj.).</w:t>
            </w:r>
            <w:r w:rsidRPr="00B122F1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E5741F" w:rsidRPr="00B122F1" w14:paraId="7EE7F316" w14:textId="77777777" w:rsidTr="003B02CA">
        <w:trPr>
          <w:trHeight w:val="69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6F7A8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2577C5B2" w14:textId="77777777" w:rsidR="00E5741F" w:rsidRPr="00B122F1" w:rsidRDefault="00E5741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122F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Nxënësit: </w:t>
            </w:r>
            <w:r w:rsidRPr="00B122F1">
              <w:rPr>
                <w:rFonts w:ascii="Times New Roman" w:hAnsi="Times New Roman"/>
              </w:rPr>
              <w:t>Të p</w:t>
            </w:r>
            <w:r w:rsidRPr="00B122F1">
              <w:rPr>
                <w:rFonts w:ascii="Times New Roman" w:eastAsiaTheme="minorHAnsi" w:hAnsi="Times New Roman"/>
              </w:rPr>
              <w:t>yesin prindërit se si do të të këshillonin ata në rast se do të kërkonin të aktivizoheshin në një sport të caktuar.</w:t>
            </w:r>
          </w:p>
        </w:tc>
      </w:tr>
    </w:tbl>
    <w:p w14:paraId="35CC312E" w14:textId="77777777" w:rsidR="00B122F1" w:rsidRPr="00B122F1" w:rsidRDefault="00B122F1" w:rsidP="00E15FDF">
      <w:pPr>
        <w:widowControl w:val="0"/>
        <w:autoSpaceDE w:val="0"/>
        <w:autoSpaceDN w:val="0"/>
        <w:adjustRightInd w:val="0"/>
        <w:spacing w:after="0" w:line="240" w:lineRule="auto"/>
        <w:textAlignment w:val="center"/>
      </w:pPr>
    </w:p>
    <w:sectPr w:rsidR="00B122F1" w:rsidRPr="00B122F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F573B8"/>
    <w:multiLevelType w:val="hybridMultilevel"/>
    <w:tmpl w:val="4FD403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27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4"/>
  </w:num>
  <w:num w:numId="13">
    <w:abstractNumId w:val="28"/>
  </w:num>
  <w:num w:numId="14">
    <w:abstractNumId w:val="5"/>
  </w:num>
  <w:num w:numId="15">
    <w:abstractNumId w:val="17"/>
  </w:num>
  <w:num w:numId="16">
    <w:abstractNumId w:val="25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8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9"/>
  </w:num>
  <w:num w:numId="29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18EB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45135"/>
    <w:rsid w:val="002551A1"/>
    <w:rsid w:val="00256960"/>
    <w:rsid w:val="0026054D"/>
    <w:rsid w:val="0027325A"/>
    <w:rsid w:val="00275003"/>
    <w:rsid w:val="00291A02"/>
    <w:rsid w:val="002A0EF1"/>
    <w:rsid w:val="002F443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4F5594"/>
    <w:rsid w:val="00534FC8"/>
    <w:rsid w:val="00537BA7"/>
    <w:rsid w:val="00563667"/>
    <w:rsid w:val="00584993"/>
    <w:rsid w:val="00584AE4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397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4049C"/>
    <w:rsid w:val="00975BE0"/>
    <w:rsid w:val="009916D9"/>
    <w:rsid w:val="009E6C8E"/>
    <w:rsid w:val="00A10DC7"/>
    <w:rsid w:val="00A15708"/>
    <w:rsid w:val="00A4223A"/>
    <w:rsid w:val="00A61F1D"/>
    <w:rsid w:val="00A942CF"/>
    <w:rsid w:val="00A94D75"/>
    <w:rsid w:val="00AA764E"/>
    <w:rsid w:val="00AB2110"/>
    <w:rsid w:val="00AB6453"/>
    <w:rsid w:val="00AC3BC4"/>
    <w:rsid w:val="00B122F1"/>
    <w:rsid w:val="00B5200D"/>
    <w:rsid w:val="00B62E79"/>
    <w:rsid w:val="00B767EB"/>
    <w:rsid w:val="00B90019"/>
    <w:rsid w:val="00BD2CD2"/>
    <w:rsid w:val="00BF00D4"/>
    <w:rsid w:val="00BF3FFC"/>
    <w:rsid w:val="00C42352"/>
    <w:rsid w:val="00C8129F"/>
    <w:rsid w:val="00C907FF"/>
    <w:rsid w:val="00C93423"/>
    <w:rsid w:val="00D410E7"/>
    <w:rsid w:val="00D8080C"/>
    <w:rsid w:val="00D8122C"/>
    <w:rsid w:val="00D82F29"/>
    <w:rsid w:val="00DA793F"/>
    <w:rsid w:val="00DB6126"/>
    <w:rsid w:val="00DD7CFE"/>
    <w:rsid w:val="00E01850"/>
    <w:rsid w:val="00E125FF"/>
    <w:rsid w:val="00E15FDF"/>
    <w:rsid w:val="00E32C9B"/>
    <w:rsid w:val="00E5741F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325</Words>
  <Characters>1854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114</cp:revision>
  <dcterms:created xsi:type="dcterms:W3CDTF">2015-09-14T13:31:00Z</dcterms:created>
  <dcterms:modified xsi:type="dcterms:W3CDTF">2017-09-12T10:10:00Z</dcterms:modified>
</cp:coreProperties>
</file>