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4DB58" w14:textId="3488E9BB" w:rsidR="001E42F8" w:rsidRPr="00341670" w:rsidRDefault="001E42F8" w:rsidP="001E42F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41095D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1.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5:  Veprimtari Debat</w:t>
      </w:r>
    </w:p>
    <w:p w14:paraId="7E7FA817" w14:textId="77777777" w:rsidR="001E42F8" w:rsidRPr="00341670" w:rsidRDefault="001E42F8" w:rsidP="001E42F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2607491" w14:textId="77777777" w:rsidR="001E42F8" w:rsidRPr="00341670" w:rsidRDefault="001E42F8" w:rsidP="001E42F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Si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rmbledh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i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gjitha njohurive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trajtuara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temat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simore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rme, do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zhvillohet nj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veprimtari, e cila konsiston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organizimin e nj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debati midis nxn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sve rreth pohimit 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“Të merresh me sport të pengon të marrësh nota të mira në mësime”. </w:t>
      </w:r>
      <w:r w:rsidRPr="00341670">
        <w:rPr>
          <w:rFonts w:ascii="Times New Roman" w:eastAsiaTheme="minorHAnsi" w:hAnsi="Times New Roman"/>
          <w:color w:val="000000"/>
          <w:lang w:val="en-US"/>
        </w:rPr>
        <w:t>Kjo veprimtari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color w:val="000000"/>
          <w:lang w:val="en-US"/>
        </w:rPr>
        <w:t>duhet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ndihmoj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nx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reflektojn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mbi njohurit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marra,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ngacmoj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tek ta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menduarit kritik,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zhvilloj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aft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komunikimit dhe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shprehurit dhe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edukoj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aft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debatit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ndetsh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m. </w:t>
      </w:r>
    </w:p>
    <w:p w14:paraId="49649C0B" w14:textId="77777777" w:rsidR="001E42F8" w:rsidRDefault="001E42F8" w:rsidP="001E42F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700"/>
        <w:gridCol w:w="1530"/>
        <w:gridCol w:w="1674"/>
      </w:tblGrid>
      <w:tr w:rsidR="001E42F8" w:rsidRPr="00296800" w14:paraId="318C9503" w14:textId="77777777" w:rsidTr="009F294E">
        <w:trPr>
          <w:trHeight w:val="29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C322C6" w14:textId="77777777" w:rsidR="001E42F8" w:rsidRPr="00296800" w:rsidRDefault="001E42F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19C910" w14:textId="77777777" w:rsidR="001E42F8" w:rsidRPr="00296800" w:rsidRDefault="001E42F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43616C" w14:textId="77777777" w:rsidR="001E42F8" w:rsidRPr="00296800" w:rsidRDefault="001E42F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FD5AAE" w14:textId="57FBCB01" w:rsidR="001E42F8" w:rsidRPr="00296800" w:rsidRDefault="001E42F8" w:rsidP="00CF419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Klasa: </w:t>
            </w:r>
            <w:r w:rsidR="00CF419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6</w:t>
            </w:r>
            <w:bookmarkStart w:id="0" w:name="_GoBack"/>
            <w:bookmarkEnd w:id="0"/>
          </w:p>
        </w:tc>
      </w:tr>
      <w:tr w:rsidR="001E42F8" w:rsidRPr="00341670" w14:paraId="23F383C3" w14:textId="77777777" w:rsidTr="009F294E">
        <w:trPr>
          <w:trHeight w:val="1008"/>
        </w:trPr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D58B9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Veprimtari - DEBAT</w:t>
            </w:r>
          </w:p>
        </w:tc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199BB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Debat rreth pohimit “ Të merresh me sport, të pengon të marrësh nota të mira në mësime”. </w:t>
            </w:r>
          </w:p>
        </w:tc>
      </w:tr>
      <w:tr w:rsidR="001E42F8" w:rsidRPr="00341670" w14:paraId="3303AB47" w14:textId="77777777" w:rsidTr="009F294E">
        <w:trPr>
          <w:trHeight w:val="2434"/>
        </w:trPr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287BC" w14:textId="77777777" w:rsidR="001E42F8" w:rsidRPr="00D21E9D" w:rsidRDefault="001E42F8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1EE2477" w14:textId="77777777" w:rsidR="001E42F8" w:rsidRPr="00AA0744" w:rsidRDefault="001E42F8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7F9DC05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Tregon njohuri, menaxhon me emocionet e tij/saj dhe i përshtat ato në situata të ndryshme, p.sh. punë në grup</w:t>
            </w:r>
          </w:p>
          <w:p w14:paraId="277A9026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Argumenton përfitimet që sjell zbatimi në jetën e përditshme të veprimtarisë së rregullt fizike dhe ndikimet pozitive tek shëndeti.</w:t>
            </w:r>
          </w:p>
          <w:p w14:paraId="23F8BD99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Demonstron aftësi të komunikimit dhe të të shprehurit.</w:t>
            </w:r>
          </w:p>
        </w:tc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E6E7A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B30F445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Debat</w:t>
            </w:r>
          </w:p>
          <w:p w14:paraId="1017CC84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Veprimtari fizike</w:t>
            </w:r>
          </w:p>
          <w:p w14:paraId="7C0DA86F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Përfitime nga veprimtaria fizike</w:t>
            </w:r>
          </w:p>
        </w:tc>
      </w:tr>
      <w:tr w:rsidR="001E42F8" w:rsidRPr="00341670" w14:paraId="41E391CE" w14:textId="77777777" w:rsidTr="009F294E">
        <w:trPr>
          <w:trHeight w:val="1428"/>
        </w:trPr>
        <w:tc>
          <w:tcPr>
            <w:tcW w:w="6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E8D7F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5171EA6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F9428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Gjuhën dhe komunikimin</w:t>
            </w:r>
          </w:p>
        </w:tc>
      </w:tr>
      <w:tr w:rsidR="001E42F8" w:rsidRPr="00341670" w14:paraId="651523E1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D6C6B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1E42F8" w:rsidRPr="00341670" w14:paraId="56919CC7" w14:textId="77777777" w:rsidTr="009F294E">
        <w:trPr>
          <w:trHeight w:val="459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E54DD" w14:textId="77777777" w:rsidR="001E42F8" w:rsidRPr="00AD68D5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Mësuesi, i ka njohur nxnësit me veprimtarinë që do të organizohet që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orën paraardhëse mësimore.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Ai i ka njohur gjithashtu me temën e debatit dhe i ka orjentuar nxnësit në kërkimin e informacioneve të mëtejshme rreth temës së debatit.</w:t>
            </w:r>
          </w:p>
          <w:p w14:paraId="7BDA923A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drejton dhe i ndihmon nxënësit të ndahen në dy skuadra.   </w:t>
            </w:r>
          </w:p>
          <w:p w14:paraId="0B28A34D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Grupet do të punojnë sëbashku për të nxjerrë argumentet pro dhe kundër pohimit duke i shkruajtur ato në një fletore. </w:t>
            </w:r>
          </w:p>
          <w:p w14:paraId="310D6790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Të dy grupet do të zgjedhin nga një përfaqësues që të lexojë përpara klasës argumentet që grupi                       ka zgjedhur.</w:t>
            </w:r>
          </w:p>
          <w:p w14:paraId="6A4AC7B1" w14:textId="77777777" w:rsidR="001E42F8" w:rsidRPr="006F42D7" w:rsidRDefault="001E42F8" w:rsidP="001E42F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Pas prezantimit të argumenteve nga përfaqësuesit e grupeve diskutohet me radhë rreth tyre.</w:t>
            </w:r>
          </w:p>
          <w:p w14:paraId="51DBBCF9" w14:textId="77777777" w:rsidR="001E42F8" w:rsidRPr="00AD68D5" w:rsidRDefault="001E42F8" w:rsidP="001E42F8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nxnësve në klasë.</w:t>
            </w:r>
          </w:p>
          <w:p w14:paraId="75ED76F8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organizimin e votimit “Pro” dhe “Kundër” pohimit.</w:t>
            </w:r>
          </w:p>
          <w:p w14:paraId="31F9F21E" w14:textId="77777777" w:rsidR="001E42F8" w:rsidRPr="00AD68D5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jetë i kujdëshsëm për të ndërhyrë e për t’i drejtuar vëmendjen e nxnënësit tëk argumentat “kundër” pohimit.</w:t>
            </w:r>
          </w:p>
          <w:p w14:paraId="5CCA43A3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Pavarësisht se cili nga grupet do të dalë fitues në fund të debatit mësuesi duhet të flasë                  dhe të argumentojë për të drejtuar vëmendjen e nxnënësit tëk argumentat “kundër” pohimit.</w:t>
            </w:r>
          </w:p>
        </w:tc>
      </w:tr>
      <w:tr w:rsidR="001E42F8" w:rsidRPr="00341670" w14:paraId="1EF71EB5" w14:textId="77777777" w:rsidTr="009F294E">
        <w:trPr>
          <w:trHeight w:val="199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72F5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F9EF3BA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njëri –tjetrin dhe mësuesin/en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dhe kontributin            në punën në grup.</w:t>
            </w:r>
          </w:p>
          <w:p w14:paraId="7FF8EE6C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impenjimin dhe aftësinë e argumentimit.</w:t>
            </w:r>
          </w:p>
          <w:p w14:paraId="0BDFACDC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gjatë diskutimit (respektimi mendimit të shokëve, radhës së diskutimit, pjesëmarrja aktive në diskutim, et.)</w:t>
            </w:r>
          </w:p>
        </w:tc>
      </w:tr>
      <w:tr w:rsidR="001E42F8" w:rsidRPr="00341670" w14:paraId="07D3EC2C" w14:textId="77777777" w:rsidTr="009F294E">
        <w:trPr>
          <w:trHeight w:val="1179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1D4BB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092ACEA6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 të:</w:t>
            </w:r>
          </w:p>
          <w:p w14:paraId="4A465912" w14:textId="77777777" w:rsidR="001E42F8" w:rsidRPr="00341670" w:rsidRDefault="001E42F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Zbulojnë më tepër nga prindërit mbi vlerat dhe kontributin e veprimtarisë fizike e sportive në përmirësimin e shëndetit dhe arritjeve në mësime (akademike).</w:t>
            </w:r>
          </w:p>
        </w:tc>
      </w:tr>
    </w:tbl>
    <w:p w14:paraId="68180549" w14:textId="77777777" w:rsidR="001E42F8" w:rsidRPr="00290059" w:rsidRDefault="001E42F8" w:rsidP="001E42F8">
      <w:pPr>
        <w:rPr>
          <w:rFonts w:ascii="Times New Roman" w:hAnsi="Times New Roman"/>
        </w:rPr>
      </w:pPr>
    </w:p>
    <w:p w14:paraId="313B0DD1" w14:textId="43B7D5AD" w:rsidR="00341670" w:rsidRPr="001E42F8" w:rsidRDefault="00341670" w:rsidP="001E42F8"/>
    <w:sectPr w:rsidR="00341670" w:rsidRPr="001E42F8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E42F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1095D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021B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419C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1355FA-1D99-6B4F-B854-64AF5975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499</Words>
  <Characters>2845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131</cp:revision>
  <dcterms:created xsi:type="dcterms:W3CDTF">2015-09-14T13:31:00Z</dcterms:created>
  <dcterms:modified xsi:type="dcterms:W3CDTF">2020-02-26T14:03:00Z</dcterms:modified>
</cp:coreProperties>
</file>