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4622FC" w14:textId="07B3316B" w:rsidR="008021BD" w:rsidRPr="00341670" w:rsidRDefault="008021BD" w:rsidP="008021BD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Mësimi </w:t>
      </w:r>
      <w:r w:rsidR="008C593F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1.</w:t>
      </w:r>
      <w:r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4</w:t>
      </w:r>
      <w:r w:rsidRPr="00341670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:</w:t>
      </w:r>
      <w:r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 </w:t>
      </w:r>
      <w:r w:rsidRPr="00341670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Veshja dhe higjiena personale gjatë </w:t>
      </w:r>
      <w:r w:rsidR="00AC0721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VEPRIMTARIS</w:t>
      </w:r>
      <w:r w:rsidR="00AC0721" w:rsidRPr="005A3B5D">
        <w:rPr>
          <w:rFonts w:ascii="Times New Roman" w:eastAsiaTheme="minorHAnsi" w:hAnsi="Times New Roman"/>
          <w:b/>
          <w:i/>
          <w:lang w:val="en-US"/>
        </w:rPr>
        <w:t>Ë</w:t>
      </w:r>
      <w:r w:rsidRPr="00341670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 fizik</w:t>
      </w:r>
      <w:r w:rsidR="00AC0721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E</w:t>
      </w:r>
      <w:r w:rsidRPr="00341670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 dhe sportiv</w:t>
      </w:r>
      <w:r w:rsidR="00AC0721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E</w:t>
      </w:r>
    </w:p>
    <w:p w14:paraId="14B916A2" w14:textId="77777777" w:rsidR="008021BD" w:rsidRPr="00341670" w:rsidRDefault="008021BD" w:rsidP="008021BD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  <w:bookmarkStart w:id="0" w:name="_GoBack"/>
      <w:bookmarkEnd w:id="0"/>
    </w:p>
    <w:p w14:paraId="1BA60CB6" w14:textId="77777777" w:rsidR="008021BD" w:rsidRPr="00341670" w:rsidRDefault="008021BD" w:rsidP="008021BD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>Ruajtja e higjienës personale është një mjet parandalues i faktorëve të ndryshëm negativ që mund të dëmtojnë shëndetin e njeriut.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Që të mund të marrim maksimumin e përfitimit prej veprimtaris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fizike dhe që gjithashtu të eliminojmë disa nga rreziqet që mund t’i vijnë organizmit tonë nëse nuk respektojmë disa rregulla të thjeshta të ruaj</w:t>
      </w:r>
      <w:r>
        <w:rPr>
          <w:rFonts w:ascii="Times New Roman" w:eastAsiaTheme="minorHAnsi" w:hAnsi="Times New Roman"/>
          <w:color w:val="000000"/>
          <w:lang w:val="en-US"/>
        </w:rPr>
        <w:t xml:space="preserve">tjes së higjienës e pastërtisë 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duhet që çdo nxënëses gjatë orës së mësimit të edukimit fizik të ketë veshur një uniformë (veshje) të përshtatshme. Uniforma duhet të jetë e lehtë për të evituar djersitjen e tepërt, e lirshme dhe e përshtatshme për t’i dhënë mundësi </w:t>
      </w: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>sa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më të mëdha artikulacioneve (ky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 xml:space="preserve">çeve) të trupit për të lëvizur në të gjitha drejtimet. Nxënësit duhet të jenë të veshur me 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atlete sa më të lehta e të përshtatshme për palestrat apo terrenet sportive. Atletet duhet të ruajnë këmbën nga djersitja e tepërt e cila sjell si pasojë sëmundje të ndryshme të lëkurës, si dhe të sigurojnë lëvizshmërinë e kyçit të këmbës duke e ruajtur atë nga dëmtime apo trauma të ndryshme.</w:t>
      </w:r>
    </w:p>
    <w:p w14:paraId="4C425D03" w14:textId="77777777" w:rsidR="008021BD" w:rsidRPr="00341670" w:rsidRDefault="008021BD" w:rsidP="008021BD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>N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ruajtjen e higjienës personale bëjn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pjesë dhe rregullat e ruajtjes së higjienës së ambientit ku kryhet aktiviteti fizik e sportiv, si p.sh.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>palestra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apo terreni sportiv i shkollës, palestra e klubit sportiv ku stërvitemi apo dhe ambientet e hapura në të cilat kryejmë veprimtari fizike ose sportive. </w:t>
      </w: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>Respektimi i rregullave të higjienës duhet të bëhet në çdo kohë, para, gjatë dhe pas kryerjes së veprimtaris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fizike ose sportive.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>Ambienti i palestrës duhet të jetë i ajrosur dhe dyshemeja e mjetet mësimore të pastra.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>Gjithashtu është shumë e rëndësishme për të pasur një shëndet të mirë edhe njohja me gjendjen shëndetësore përpara kryerjes së veprimtaris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fizike.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Nëse ndjeni se keni shqetësime të llojeve të ndryshme fizi</w:t>
      </w:r>
      <w:r>
        <w:rPr>
          <w:rFonts w:ascii="Times New Roman" w:eastAsiaTheme="minorHAnsi" w:hAnsi="Times New Roman"/>
          <w:color w:val="000000"/>
          <w:lang w:val="en-US"/>
        </w:rPr>
        <w:t>ke (lodhje, dhimbje, këputje)</w:t>
      </w:r>
      <w:proofErr w:type="gramStart"/>
      <w:r>
        <w:rPr>
          <w:rFonts w:ascii="Times New Roman" w:eastAsiaTheme="minorHAnsi" w:hAnsi="Times New Roman"/>
          <w:color w:val="000000"/>
          <w:lang w:val="en-US"/>
        </w:rPr>
        <w:t xml:space="preserve">,  </w:t>
      </w:r>
      <w:r w:rsidRPr="00341670">
        <w:rPr>
          <w:rFonts w:ascii="Times New Roman" w:eastAsiaTheme="minorHAnsi" w:hAnsi="Times New Roman"/>
          <w:color w:val="000000"/>
          <w:lang w:val="en-US"/>
        </w:rPr>
        <w:t>duhet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të informoni menjëherë mësuesin tuaj, i cili merr masat e nevojshme, për të mundësuar një proces mësimor  të diferencuar në varësi të shqetësimit të paraqitur.</w:t>
      </w:r>
    </w:p>
    <w:p w14:paraId="28F70D17" w14:textId="77777777" w:rsidR="008021BD" w:rsidRDefault="008021BD" w:rsidP="008021BD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90059">
        <w:rPr>
          <w:rFonts w:ascii="Times New Roman" w:eastAsiaTheme="minorHAnsi" w:hAnsi="Times New Roman"/>
          <w:color w:val="000000"/>
          <w:lang w:val="en-US"/>
        </w:rPr>
        <w:t>Në orën mësimore kjo temë mund të trajtohet si më poshtë:</w:t>
      </w:r>
    </w:p>
    <w:tbl>
      <w:tblPr>
        <w:tblW w:w="9684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0"/>
        <w:gridCol w:w="2340"/>
        <w:gridCol w:w="1890"/>
        <w:gridCol w:w="1674"/>
      </w:tblGrid>
      <w:tr w:rsidR="008021BD" w:rsidRPr="00296800" w14:paraId="34D73362" w14:textId="77777777" w:rsidTr="009F294E">
        <w:trPr>
          <w:trHeight w:val="298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BDEC65" w14:textId="77777777" w:rsidR="008021BD" w:rsidRPr="00296800" w:rsidRDefault="008021BD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r w:rsidRPr="00296800">
              <w:rPr>
                <w:rFonts w:ascii="Times New Roman" w:eastAsiaTheme="minorHAnsi" w:hAnsi="Times New Roman"/>
                <w:color w:val="000000"/>
                <w:lang w:val="en-GB"/>
              </w:rPr>
              <w:t>: Edukim fizik, sporte dhe shëndet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22ABA5" w14:textId="77777777" w:rsidR="008021BD" w:rsidRPr="00296800" w:rsidRDefault="008021BD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Lënda: </w:t>
            </w:r>
            <w:r w:rsidRPr="00296800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1FA152" w14:textId="77777777" w:rsidR="008021BD" w:rsidRPr="00296800" w:rsidRDefault="008021BD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Shkalla: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4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7CB275" w14:textId="77777777" w:rsidR="008021BD" w:rsidRPr="00296800" w:rsidRDefault="008021BD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Klasa: 10</w:t>
            </w:r>
          </w:p>
        </w:tc>
      </w:tr>
      <w:tr w:rsidR="008021BD" w:rsidRPr="00341670" w14:paraId="62DC72F5" w14:textId="77777777" w:rsidTr="009F294E">
        <w:trPr>
          <w:trHeight w:val="917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AFA43" w14:textId="234B4CB6" w:rsidR="008021BD" w:rsidRPr="00341670" w:rsidRDefault="002E77FD" w:rsidP="00F0624F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</w:t>
            </w:r>
            <w:r w:rsidR="00F0624F"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ema mësimore: veshja dhe higjiena personale gjatë </w:t>
            </w:r>
            <w:r w:rsidR="00F0624F" w:rsidRPr="00F0624F">
              <w:rPr>
                <w:rFonts w:ascii="Times New Roman" w:eastAsiaTheme="minorHAnsi" w:hAnsi="Times New Roman"/>
                <w:b/>
                <w:bCs/>
                <w:iCs/>
                <w:color w:val="000000"/>
                <w:lang w:val="en-US"/>
              </w:rPr>
              <w:t>veprimtaris</w:t>
            </w:r>
            <w:r w:rsidR="00F0624F" w:rsidRPr="00F0624F">
              <w:rPr>
                <w:rFonts w:ascii="Times New Roman" w:eastAsiaTheme="minorHAnsi" w:hAnsi="Times New Roman"/>
                <w:b/>
                <w:lang w:val="en-US"/>
              </w:rPr>
              <w:t>ë</w:t>
            </w:r>
            <w:r w:rsidR="00F0624F" w:rsidRPr="00F0624F">
              <w:rPr>
                <w:rFonts w:ascii="Times New Roman" w:eastAsiaTheme="minorHAnsi" w:hAnsi="Times New Roman"/>
                <w:b/>
                <w:bCs/>
                <w:iCs/>
                <w:color w:val="000000"/>
                <w:lang w:val="en-US"/>
              </w:rPr>
              <w:t xml:space="preserve"> fizike</w:t>
            </w:r>
            <w:r w:rsidR="008021BD"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dhe sportiv</w:t>
            </w:r>
            <w:r w:rsidR="00F0624F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</w:t>
            </w:r>
          </w:p>
        </w:tc>
        <w:tc>
          <w:tcPr>
            <w:tcW w:w="3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FB700" w14:textId="77777777" w:rsidR="008021BD" w:rsidRPr="00341670" w:rsidRDefault="008021BD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 e të nxënit:  Bashkëbisedim, sjellja shembujve dhe reflektim i nxënësve</w:t>
            </w:r>
          </w:p>
        </w:tc>
      </w:tr>
      <w:tr w:rsidR="008021BD" w:rsidRPr="00341670" w14:paraId="00F125FA" w14:textId="77777777" w:rsidTr="009F294E">
        <w:trPr>
          <w:trHeight w:val="2323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319DD" w14:textId="77777777" w:rsidR="008021BD" w:rsidRPr="00D21E9D" w:rsidRDefault="008021BD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49740C99" w14:textId="77777777" w:rsidR="008021BD" w:rsidRPr="00AA0744" w:rsidRDefault="008021BD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04143735" w14:textId="77777777" w:rsidR="008021BD" w:rsidRPr="006F42D7" w:rsidRDefault="008021BD" w:rsidP="008021BD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6F42D7">
              <w:rPr>
                <w:rFonts w:ascii="Times New Roman" w:eastAsiaTheme="minorHAnsi" w:hAnsi="Times New Roman"/>
                <w:color w:val="000000"/>
                <w:lang w:val="en-US"/>
              </w:rPr>
              <w:t>Zbaton mënyrat e duhura të veshjes dhe të ruajtjes së higjienës personale.</w:t>
            </w:r>
          </w:p>
          <w:p w14:paraId="169695C4" w14:textId="77777777" w:rsidR="008021BD" w:rsidRPr="006F42D7" w:rsidRDefault="008021BD" w:rsidP="008021BD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6F42D7">
              <w:rPr>
                <w:rFonts w:ascii="Times New Roman" w:eastAsiaTheme="minorHAnsi" w:hAnsi="Times New Roman"/>
                <w:color w:val="000000"/>
                <w:lang w:val="en-US"/>
              </w:rPr>
              <w:t>Demonstron përkushtim për ruajtjen dhe kultivimin e higjienës personale dhe të mjedisit në shtëpi, shkollë dhe komunitet.</w:t>
            </w:r>
          </w:p>
          <w:p w14:paraId="29FC4BCF" w14:textId="77777777" w:rsidR="008021BD" w:rsidRPr="006F42D7" w:rsidRDefault="008021BD" w:rsidP="008021BD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6F42D7">
              <w:rPr>
                <w:rFonts w:ascii="Times New Roman" w:eastAsiaTheme="minorHAnsi" w:hAnsi="Times New Roman"/>
                <w:color w:val="000000"/>
                <w:lang w:val="en-US"/>
              </w:rPr>
              <w:t>Zbaton mënyra të respektimit dhe të ruajtjes së mjedisit ku jeton: shkollë, shtëpi e më gjerë.</w:t>
            </w:r>
          </w:p>
        </w:tc>
        <w:tc>
          <w:tcPr>
            <w:tcW w:w="3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5023D" w14:textId="77777777" w:rsidR="008021BD" w:rsidRPr="00341670" w:rsidRDefault="008021BD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2863C749" w14:textId="77777777" w:rsidR="008021BD" w:rsidRPr="00341670" w:rsidRDefault="008021BD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Higjienë</w:t>
            </w:r>
          </w:p>
          <w:p w14:paraId="16E10F4B" w14:textId="77777777" w:rsidR="008021BD" w:rsidRPr="00341670" w:rsidRDefault="008021BD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Higjiene personale</w:t>
            </w:r>
          </w:p>
          <w:p w14:paraId="53146691" w14:textId="77777777" w:rsidR="008021BD" w:rsidRPr="00341670" w:rsidRDefault="008021BD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Veshje e përshtatshme</w:t>
            </w:r>
          </w:p>
          <w:p w14:paraId="50AFBCF7" w14:textId="77777777" w:rsidR="008021BD" w:rsidRPr="00341670" w:rsidRDefault="008021BD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Higjienë e ambientit </w:t>
            </w:r>
          </w:p>
        </w:tc>
      </w:tr>
      <w:tr w:rsidR="008021BD" w:rsidRPr="00341670" w14:paraId="5BC06765" w14:textId="77777777" w:rsidTr="009F294E">
        <w:trPr>
          <w:trHeight w:val="915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A9DEB" w14:textId="77777777" w:rsidR="008021BD" w:rsidRPr="00341670" w:rsidRDefault="008021BD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4F991FC1" w14:textId="77777777" w:rsidR="008021BD" w:rsidRPr="00341670" w:rsidRDefault="008021BD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3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41D2F" w14:textId="77777777" w:rsidR="008021BD" w:rsidRPr="00341670" w:rsidRDefault="008021BD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Lidhja me fushat e tjera ose me temat ndërkurrikulare: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Shkencat natyrore, Shkencat shoqërore, Gjuhën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lastRenderedPageBreak/>
              <w:t>dhe komunikimin</w:t>
            </w:r>
          </w:p>
        </w:tc>
      </w:tr>
      <w:tr w:rsidR="008021BD" w:rsidRPr="00341670" w14:paraId="0AB89F1E" w14:textId="77777777" w:rsidTr="009F294E">
        <w:trPr>
          <w:trHeight w:val="412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B66ED" w14:textId="77777777" w:rsidR="008021BD" w:rsidRPr="00341670" w:rsidRDefault="008021BD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lastRenderedPageBreak/>
              <w:t>Metodologjia dhe veprimtaritë e nxënësve</w:t>
            </w:r>
          </w:p>
        </w:tc>
      </w:tr>
      <w:tr w:rsidR="008021BD" w:rsidRPr="00341670" w14:paraId="6C8333B7" w14:textId="77777777" w:rsidTr="009F294E">
        <w:trPr>
          <w:trHeight w:val="3114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CEFAD" w14:textId="77777777" w:rsidR="008021BD" w:rsidRPr="00341670" w:rsidRDefault="008021BD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parë: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Mësuesi fton nxënësit t’i përgjigjen pyetjes se çfarë kuptojnë ata me fjalën “Higjienë”. Më pas i drejton ata në një diskutim rreth:</w:t>
            </w:r>
          </w:p>
          <w:p w14:paraId="5643BF60" w14:textId="77777777" w:rsidR="008021BD" w:rsidRPr="00341670" w:rsidRDefault="008021BD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g)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Higjienës në përgjithësi dhe higjienës personale.</w:t>
            </w:r>
          </w:p>
          <w:p w14:paraId="0011A590" w14:textId="77777777" w:rsidR="008021BD" w:rsidRPr="00341670" w:rsidRDefault="008021BD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h)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Përse është e rëndësishme të ruhet higjiena personale</w:t>
            </w:r>
          </w:p>
          <w:p w14:paraId="40093711" w14:textId="77777777" w:rsidR="008021BD" w:rsidRPr="00AD68D5" w:rsidRDefault="008021BD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i)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Cilat mund të jenë disa prej rregullave (veprimeve) kryesorë për ruajtjen e higjienës personale gjatë ditës.</w:t>
            </w:r>
          </w:p>
          <w:p w14:paraId="3C925208" w14:textId="77777777" w:rsidR="008021BD" w:rsidRPr="00AD68D5" w:rsidRDefault="008021BD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dytë: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 Mësuesi fillon të shpj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egojë me shembuj konkret rreth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kuptimit të higjienës personale             dhe mënyrave të ruajtjes së saj gjatë veprimtarisë ditore dhe gjatë kryerjes së veprimtarisë fizike.</w:t>
            </w:r>
          </w:p>
          <w:p w14:paraId="5461CFA0" w14:textId="77777777" w:rsidR="008021BD" w:rsidRPr="00341670" w:rsidRDefault="008021BD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tretë: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Mësuesi i drejto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n nxënësit të diskutojnë rreth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pyetjeve në tekstin e nxënësit:</w:t>
            </w:r>
          </w:p>
          <w:p w14:paraId="47671B58" w14:textId="77777777" w:rsidR="008021BD" w:rsidRPr="00341670" w:rsidRDefault="008021BD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1.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Përse duhet të kujdesesh për higjienën personale? </w:t>
            </w:r>
          </w:p>
          <w:p w14:paraId="5990E039" w14:textId="77777777" w:rsidR="008021BD" w:rsidRPr="00341670" w:rsidRDefault="008021BD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2.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Cilat janë disa nga veprimet që ti kryen për të ruajtur higjienën personale?</w:t>
            </w:r>
          </w:p>
          <w:p w14:paraId="25F6E212" w14:textId="77777777" w:rsidR="008021BD" w:rsidRPr="00341670" w:rsidRDefault="008021BD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3.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Rendit disa rregulla të ruajtjes së higjienës së ambientit që të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rrethon (ku jeton, mëson, luan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apo kryen aktivitet fizik e sportiv). </w:t>
            </w:r>
          </w:p>
          <w:p w14:paraId="0B4B8D95" w14:textId="77777777" w:rsidR="008021BD" w:rsidRPr="00341670" w:rsidRDefault="008021BD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Në këtë fazë mësuesi duhet të tregojë kujdes në dhënien e mundësisë për t’u shprehur dhe për t’u aktivizuar në diskutim të gjithë nxënësve në klasë.</w:t>
            </w:r>
          </w:p>
        </w:tc>
      </w:tr>
      <w:tr w:rsidR="008021BD" w:rsidRPr="00341670" w14:paraId="57D698EC" w14:textId="77777777" w:rsidTr="009F294E">
        <w:trPr>
          <w:trHeight w:val="1558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3E23B" w14:textId="77777777" w:rsidR="008021BD" w:rsidRPr="00341670" w:rsidRDefault="008021BD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Vlerësimi:</w:t>
            </w:r>
          </w:p>
          <w:p w14:paraId="12EA9088" w14:textId="77777777" w:rsidR="008021BD" w:rsidRPr="00341670" w:rsidRDefault="008021BD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 dhe mësuesin/en për njohuritë që kanë rreth temës mësimore</w:t>
            </w:r>
          </w:p>
          <w:p w14:paraId="4BB7737E" w14:textId="77777777" w:rsidR="008021BD" w:rsidRPr="00341670" w:rsidRDefault="008021BD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për du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>kuritë pozitive të shfaqura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gjatë diskutimit (respektimi mendimit të shokëve, radhës së diskutimit, pjesëmarrja aktive në diskutim, etj.) </w:t>
            </w:r>
          </w:p>
        </w:tc>
      </w:tr>
      <w:tr w:rsidR="008021BD" w:rsidRPr="00341670" w14:paraId="112F9389" w14:textId="77777777" w:rsidTr="009F294E">
        <w:trPr>
          <w:trHeight w:val="1676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57438" w14:textId="77777777" w:rsidR="008021BD" w:rsidRPr="00341670" w:rsidRDefault="008021BD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Detyrat dhe puna e pavarur: </w:t>
            </w:r>
          </w:p>
          <w:p w14:paraId="7238640E" w14:textId="77777777" w:rsidR="008021BD" w:rsidRPr="00341670" w:rsidRDefault="008021BD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Nxënësit të:</w:t>
            </w:r>
          </w:p>
          <w:p w14:paraId="78635383" w14:textId="77777777" w:rsidR="008021BD" w:rsidRPr="00341670" w:rsidRDefault="008021BD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1.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Zbulojnë më tepër nga prindërit, mbi rëndësinë dhe mënyra të ndryshme të ruajtjes së higjienës personale. </w:t>
            </w:r>
          </w:p>
          <w:p w14:paraId="1587AE1F" w14:textId="77777777" w:rsidR="008021BD" w:rsidRPr="00341670" w:rsidRDefault="008021BD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2.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Me ndihmën e prindërve të krijojnë një plan javor personal, ku të vendosin veprimtari të thjeshta për ruajtjen e higjienës personale. </w:t>
            </w:r>
          </w:p>
        </w:tc>
      </w:tr>
    </w:tbl>
    <w:p w14:paraId="693BB20E" w14:textId="77777777" w:rsidR="008021BD" w:rsidRPr="00290059" w:rsidRDefault="008021BD" w:rsidP="008021BD">
      <w:pPr>
        <w:rPr>
          <w:rFonts w:ascii="Times New Roman" w:hAnsi="Times New Roman"/>
        </w:rPr>
      </w:pPr>
    </w:p>
    <w:p w14:paraId="313B0DD1" w14:textId="43B7D5AD" w:rsidR="00341670" w:rsidRPr="008021BD" w:rsidRDefault="00341670" w:rsidP="008021BD"/>
    <w:sectPr w:rsidR="00341670" w:rsidRPr="008021BD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1864"/>
    <w:multiLevelType w:val="hybridMultilevel"/>
    <w:tmpl w:val="EA7E9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441B8B"/>
    <w:multiLevelType w:val="hybridMultilevel"/>
    <w:tmpl w:val="C066A0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75059B"/>
    <w:multiLevelType w:val="hybridMultilevel"/>
    <w:tmpl w:val="6BB20C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037D1A"/>
    <w:multiLevelType w:val="hybridMultilevel"/>
    <w:tmpl w:val="2FF088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147420"/>
    <w:multiLevelType w:val="hybridMultilevel"/>
    <w:tmpl w:val="94061C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22399C"/>
    <w:multiLevelType w:val="hybridMultilevel"/>
    <w:tmpl w:val="B21C67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CC6F41"/>
    <w:multiLevelType w:val="hybridMultilevel"/>
    <w:tmpl w:val="A810E3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9FE48B1"/>
    <w:multiLevelType w:val="hybridMultilevel"/>
    <w:tmpl w:val="035C3C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AA5577F"/>
    <w:multiLevelType w:val="hybridMultilevel"/>
    <w:tmpl w:val="FA9491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7B4EC8"/>
    <w:multiLevelType w:val="hybridMultilevel"/>
    <w:tmpl w:val="BBDEC6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D905CE6"/>
    <w:multiLevelType w:val="hybridMultilevel"/>
    <w:tmpl w:val="7ACC61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E915F3C"/>
    <w:multiLevelType w:val="hybridMultilevel"/>
    <w:tmpl w:val="CC6AA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EF6771A"/>
    <w:multiLevelType w:val="hybridMultilevel"/>
    <w:tmpl w:val="EE68C7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32A463E"/>
    <w:multiLevelType w:val="hybridMultilevel"/>
    <w:tmpl w:val="1A34B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A67B04"/>
    <w:multiLevelType w:val="hybridMultilevel"/>
    <w:tmpl w:val="329CD6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A02524"/>
    <w:multiLevelType w:val="hybridMultilevel"/>
    <w:tmpl w:val="001451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1E968DA"/>
    <w:multiLevelType w:val="hybridMultilevel"/>
    <w:tmpl w:val="9F6C5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27A31F8"/>
    <w:multiLevelType w:val="hybridMultilevel"/>
    <w:tmpl w:val="894A84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3337B54"/>
    <w:multiLevelType w:val="hybridMultilevel"/>
    <w:tmpl w:val="30AA3D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EC6966"/>
    <w:multiLevelType w:val="hybridMultilevel"/>
    <w:tmpl w:val="6FF0D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6470E3A"/>
    <w:multiLevelType w:val="hybridMultilevel"/>
    <w:tmpl w:val="00F077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F30E47"/>
    <w:multiLevelType w:val="hybridMultilevel"/>
    <w:tmpl w:val="7144DE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98A1CA4"/>
    <w:multiLevelType w:val="hybridMultilevel"/>
    <w:tmpl w:val="D25E0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B864B76"/>
    <w:multiLevelType w:val="hybridMultilevel"/>
    <w:tmpl w:val="7B7EFF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C013C44"/>
    <w:multiLevelType w:val="hybridMultilevel"/>
    <w:tmpl w:val="55307C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EE52B6C"/>
    <w:multiLevelType w:val="hybridMultilevel"/>
    <w:tmpl w:val="1D8018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5D36667"/>
    <w:multiLevelType w:val="hybridMultilevel"/>
    <w:tmpl w:val="747E9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882728F"/>
    <w:multiLevelType w:val="hybridMultilevel"/>
    <w:tmpl w:val="313889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A6B1FA9"/>
    <w:multiLevelType w:val="hybridMultilevel"/>
    <w:tmpl w:val="837229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C04048C"/>
    <w:multiLevelType w:val="hybridMultilevel"/>
    <w:tmpl w:val="17B4D4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0551898"/>
    <w:multiLevelType w:val="hybridMultilevel"/>
    <w:tmpl w:val="8D56B5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4126D36"/>
    <w:multiLevelType w:val="hybridMultilevel"/>
    <w:tmpl w:val="137240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73A1C81"/>
    <w:multiLevelType w:val="hybridMultilevel"/>
    <w:tmpl w:val="7556F2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BC85CA6"/>
    <w:multiLevelType w:val="hybridMultilevel"/>
    <w:tmpl w:val="1C94D6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D1E21EB"/>
    <w:multiLevelType w:val="hybridMultilevel"/>
    <w:tmpl w:val="B5FE44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04E4992"/>
    <w:multiLevelType w:val="hybridMultilevel"/>
    <w:tmpl w:val="700C12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6370E4A"/>
    <w:multiLevelType w:val="hybridMultilevel"/>
    <w:tmpl w:val="BD16AE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6812F2A"/>
    <w:multiLevelType w:val="hybridMultilevel"/>
    <w:tmpl w:val="511E82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6D972FF"/>
    <w:multiLevelType w:val="hybridMultilevel"/>
    <w:tmpl w:val="DD0C9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6F45C0A"/>
    <w:multiLevelType w:val="hybridMultilevel"/>
    <w:tmpl w:val="85E2A6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85541D4"/>
    <w:multiLevelType w:val="hybridMultilevel"/>
    <w:tmpl w:val="53147C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D2313BD"/>
    <w:multiLevelType w:val="hybridMultilevel"/>
    <w:tmpl w:val="BE1E39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D3A08B1"/>
    <w:multiLevelType w:val="hybridMultilevel"/>
    <w:tmpl w:val="3C04D6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ED238FC"/>
    <w:multiLevelType w:val="hybridMultilevel"/>
    <w:tmpl w:val="D93A49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5A05A92"/>
    <w:multiLevelType w:val="hybridMultilevel"/>
    <w:tmpl w:val="933848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7C81019"/>
    <w:multiLevelType w:val="hybridMultilevel"/>
    <w:tmpl w:val="6A5A87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8DE2EB7"/>
    <w:multiLevelType w:val="hybridMultilevel"/>
    <w:tmpl w:val="9B72EE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F3438CE"/>
    <w:multiLevelType w:val="hybridMultilevel"/>
    <w:tmpl w:val="CC72D6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F4851DB"/>
    <w:multiLevelType w:val="hybridMultilevel"/>
    <w:tmpl w:val="F8C664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5"/>
  </w:num>
  <w:num w:numId="3">
    <w:abstractNumId w:val="28"/>
  </w:num>
  <w:num w:numId="4">
    <w:abstractNumId w:val="43"/>
  </w:num>
  <w:num w:numId="5">
    <w:abstractNumId w:val="10"/>
  </w:num>
  <w:num w:numId="6">
    <w:abstractNumId w:val="27"/>
  </w:num>
  <w:num w:numId="7">
    <w:abstractNumId w:val="38"/>
  </w:num>
  <w:num w:numId="8">
    <w:abstractNumId w:val="11"/>
  </w:num>
  <w:num w:numId="9">
    <w:abstractNumId w:val="8"/>
  </w:num>
  <w:num w:numId="10">
    <w:abstractNumId w:val="2"/>
  </w:num>
  <w:num w:numId="11">
    <w:abstractNumId w:val="24"/>
  </w:num>
  <w:num w:numId="12">
    <w:abstractNumId w:val="29"/>
  </w:num>
  <w:num w:numId="13">
    <w:abstractNumId w:val="32"/>
  </w:num>
  <w:num w:numId="14">
    <w:abstractNumId w:val="33"/>
  </w:num>
  <w:num w:numId="15">
    <w:abstractNumId w:val="20"/>
  </w:num>
  <w:num w:numId="16">
    <w:abstractNumId w:val="9"/>
  </w:num>
  <w:num w:numId="17">
    <w:abstractNumId w:val="21"/>
  </w:num>
  <w:num w:numId="18">
    <w:abstractNumId w:val="26"/>
  </w:num>
  <w:num w:numId="19">
    <w:abstractNumId w:val="37"/>
  </w:num>
  <w:num w:numId="20">
    <w:abstractNumId w:val="15"/>
  </w:num>
  <w:num w:numId="21">
    <w:abstractNumId w:val="31"/>
  </w:num>
  <w:num w:numId="22">
    <w:abstractNumId w:val="1"/>
  </w:num>
  <w:num w:numId="23">
    <w:abstractNumId w:val="45"/>
  </w:num>
  <w:num w:numId="24">
    <w:abstractNumId w:val="41"/>
  </w:num>
  <w:num w:numId="25">
    <w:abstractNumId w:val="47"/>
  </w:num>
  <w:num w:numId="26">
    <w:abstractNumId w:val="25"/>
  </w:num>
  <w:num w:numId="27">
    <w:abstractNumId w:val="36"/>
  </w:num>
  <w:num w:numId="28">
    <w:abstractNumId w:val="34"/>
  </w:num>
  <w:num w:numId="29">
    <w:abstractNumId w:val="46"/>
  </w:num>
  <w:num w:numId="30">
    <w:abstractNumId w:val="35"/>
  </w:num>
  <w:num w:numId="31">
    <w:abstractNumId w:val="0"/>
  </w:num>
  <w:num w:numId="32">
    <w:abstractNumId w:val="14"/>
  </w:num>
  <w:num w:numId="33">
    <w:abstractNumId w:val="13"/>
  </w:num>
  <w:num w:numId="34">
    <w:abstractNumId w:val="39"/>
  </w:num>
  <w:num w:numId="35">
    <w:abstractNumId w:val="42"/>
  </w:num>
  <w:num w:numId="36">
    <w:abstractNumId w:val="17"/>
  </w:num>
  <w:num w:numId="37">
    <w:abstractNumId w:val="7"/>
  </w:num>
  <w:num w:numId="38">
    <w:abstractNumId w:val="4"/>
  </w:num>
  <w:num w:numId="39">
    <w:abstractNumId w:val="40"/>
  </w:num>
  <w:num w:numId="40">
    <w:abstractNumId w:val="12"/>
  </w:num>
  <w:num w:numId="41">
    <w:abstractNumId w:val="48"/>
  </w:num>
  <w:num w:numId="42">
    <w:abstractNumId w:val="18"/>
  </w:num>
  <w:num w:numId="43">
    <w:abstractNumId w:val="16"/>
  </w:num>
  <w:num w:numId="44">
    <w:abstractNumId w:val="6"/>
  </w:num>
  <w:num w:numId="45">
    <w:abstractNumId w:val="30"/>
  </w:num>
  <w:num w:numId="46">
    <w:abstractNumId w:val="19"/>
  </w:num>
  <w:num w:numId="47">
    <w:abstractNumId w:val="22"/>
  </w:num>
  <w:num w:numId="48">
    <w:abstractNumId w:val="3"/>
  </w:num>
  <w:num w:numId="49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82466"/>
    <w:rsid w:val="000A5B7F"/>
    <w:rsid w:val="000B5B96"/>
    <w:rsid w:val="000C7BE6"/>
    <w:rsid w:val="000E0A22"/>
    <w:rsid w:val="000F7A68"/>
    <w:rsid w:val="0010200A"/>
    <w:rsid w:val="00136FB4"/>
    <w:rsid w:val="00160FCB"/>
    <w:rsid w:val="00172B99"/>
    <w:rsid w:val="001770E2"/>
    <w:rsid w:val="001A2675"/>
    <w:rsid w:val="001B1B5F"/>
    <w:rsid w:val="001C2B28"/>
    <w:rsid w:val="001F2F41"/>
    <w:rsid w:val="0020095E"/>
    <w:rsid w:val="00202554"/>
    <w:rsid w:val="00250CF8"/>
    <w:rsid w:val="002551A1"/>
    <w:rsid w:val="0026054D"/>
    <w:rsid w:val="0027325A"/>
    <w:rsid w:val="00275003"/>
    <w:rsid w:val="00290059"/>
    <w:rsid w:val="00291A02"/>
    <w:rsid w:val="002A0EF1"/>
    <w:rsid w:val="002E77FD"/>
    <w:rsid w:val="00317318"/>
    <w:rsid w:val="00341670"/>
    <w:rsid w:val="00344419"/>
    <w:rsid w:val="003504EA"/>
    <w:rsid w:val="00356370"/>
    <w:rsid w:val="00365A4E"/>
    <w:rsid w:val="003C3C4B"/>
    <w:rsid w:val="003F3CD1"/>
    <w:rsid w:val="00403023"/>
    <w:rsid w:val="00440895"/>
    <w:rsid w:val="004935AB"/>
    <w:rsid w:val="004B17CB"/>
    <w:rsid w:val="004C6CD9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6685"/>
    <w:rsid w:val="00602A67"/>
    <w:rsid w:val="00621506"/>
    <w:rsid w:val="00625972"/>
    <w:rsid w:val="00631657"/>
    <w:rsid w:val="00636F3B"/>
    <w:rsid w:val="0066693C"/>
    <w:rsid w:val="006A007F"/>
    <w:rsid w:val="006B3B5F"/>
    <w:rsid w:val="006D254F"/>
    <w:rsid w:val="006D7C2D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8021BD"/>
    <w:rsid w:val="00821CBE"/>
    <w:rsid w:val="00825552"/>
    <w:rsid w:val="0084621C"/>
    <w:rsid w:val="00863D41"/>
    <w:rsid w:val="008766F6"/>
    <w:rsid w:val="0087799E"/>
    <w:rsid w:val="00882397"/>
    <w:rsid w:val="008910E8"/>
    <w:rsid w:val="008B2683"/>
    <w:rsid w:val="008B776E"/>
    <w:rsid w:val="008C3D16"/>
    <w:rsid w:val="008C593F"/>
    <w:rsid w:val="008E098D"/>
    <w:rsid w:val="00914AD5"/>
    <w:rsid w:val="0091609A"/>
    <w:rsid w:val="00934BED"/>
    <w:rsid w:val="00965B7E"/>
    <w:rsid w:val="00975BE0"/>
    <w:rsid w:val="009916D9"/>
    <w:rsid w:val="009D298F"/>
    <w:rsid w:val="009E6203"/>
    <w:rsid w:val="009F0946"/>
    <w:rsid w:val="00A01166"/>
    <w:rsid w:val="00A10DC7"/>
    <w:rsid w:val="00A15708"/>
    <w:rsid w:val="00A30994"/>
    <w:rsid w:val="00A4223A"/>
    <w:rsid w:val="00A942CF"/>
    <w:rsid w:val="00AA764E"/>
    <w:rsid w:val="00AB2110"/>
    <w:rsid w:val="00AB6453"/>
    <w:rsid w:val="00AC0721"/>
    <w:rsid w:val="00AC3BC4"/>
    <w:rsid w:val="00AD68D5"/>
    <w:rsid w:val="00B5200D"/>
    <w:rsid w:val="00B62E79"/>
    <w:rsid w:val="00B90019"/>
    <w:rsid w:val="00BD2CD2"/>
    <w:rsid w:val="00BF00D4"/>
    <w:rsid w:val="00C42352"/>
    <w:rsid w:val="00C8129F"/>
    <w:rsid w:val="00C907FF"/>
    <w:rsid w:val="00CC7CCF"/>
    <w:rsid w:val="00CF5614"/>
    <w:rsid w:val="00D15965"/>
    <w:rsid w:val="00D410E7"/>
    <w:rsid w:val="00D45EC5"/>
    <w:rsid w:val="00D66F30"/>
    <w:rsid w:val="00D8122C"/>
    <w:rsid w:val="00D82F29"/>
    <w:rsid w:val="00D8726E"/>
    <w:rsid w:val="00DA793F"/>
    <w:rsid w:val="00DB1493"/>
    <w:rsid w:val="00DB6126"/>
    <w:rsid w:val="00DD7CFE"/>
    <w:rsid w:val="00E02807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F0624F"/>
    <w:rsid w:val="00F1343C"/>
    <w:rsid w:val="00F15DC5"/>
    <w:rsid w:val="00F72482"/>
    <w:rsid w:val="00F75E8F"/>
    <w:rsid w:val="00F80A08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1555A3-CDC5-6C42-8ADE-BDFD4D55A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2</Pages>
  <Words>708</Words>
  <Characters>4040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132</cp:revision>
  <dcterms:created xsi:type="dcterms:W3CDTF">2015-09-14T13:31:00Z</dcterms:created>
  <dcterms:modified xsi:type="dcterms:W3CDTF">2017-09-12T13:01:00Z</dcterms:modified>
</cp:coreProperties>
</file>