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1F51D" w14:textId="5A963034" w:rsidR="00E729AD" w:rsidRDefault="00E729AD" w:rsidP="002B6264">
      <w:pPr>
        <w:spacing w:line="240" w:lineRule="auto"/>
        <w:rPr>
          <w:rFonts w:ascii="Times New Roman" w:hAnsi="Times New Roman"/>
          <w:b/>
          <w:i/>
        </w:rPr>
      </w:pPr>
      <w:r w:rsidRPr="00717901">
        <w:rPr>
          <w:rFonts w:ascii="Times New Roman" w:hAnsi="Times New Roman"/>
          <w:b/>
          <w:i/>
        </w:rPr>
        <w:t>MËSIMI 1</w:t>
      </w:r>
      <w:r>
        <w:rPr>
          <w:rFonts w:ascii="Times New Roman" w:hAnsi="Times New Roman"/>
          <w:b/>
          <w:i/>
        </w:rPr>
        <w:t>.</w:t>
      </w:r>
      <w:r>
        <w:rPr>
          <w:rFonts w:ascii="Times New Roman" w:hAnsi="Times New Roman"/>
          <w:b/>
          <w:i/>
        </w:rPr>
        <w:t>4</w:t>
      </w:r>
      <w:r w:rsidRPr="00717901">
        <w:rPr>
          <w:rFonts w:ascii="Times New Roman" w:hAnsi="Times New Roman"/>
          <w:b/>
          <w:i/>
        </w:rPr>
        <w:t>:</w:t>
      </w:r>
      <w:r>
        <w:rPr>
          <w:rFonts w:ascii="Times New Roman" w:hAnsi="Times New Roman"/>
          <w:b/>
          <w:i/>
        </w:rPr>
        <w:t xml:space="preserve"> </w:t>
      </w:r>
      <w:r w:rsidR="00A34DEC">
        <w:rPr>
          <w:rFonts w:ascii="Times New Roman" w:hAnsi="Times New Roman"/>
          <w:b/>
          <w:i/>
        </w:rPr>
        <w:t>NDIHMESA</w:t>
      </w:r>
      <w:r w:rsidRPr="00E729AD">
        <w:rPr>
          <w:rFonts w:ascii="Times New Roman" w:hAnsi="Times New Roman"/>
          <w:b/>
          <w:i/>
        </w:rPr>
        <w:t xml:space="preserve"> </w:t>
      </w:r>
      <w:r w:rsidR="00A34DEC">
        <w:rPr>
          <w:rFonts w:ascii="Times New Roman" w:hAnsi="Times New Roman"/>
          <w:b/>
          <w:i/>
        </w:rPr>
        <w:t>E</w:t>
      </w:r>
      <w:r w:rsidRPr="00E729AD">
        <w:rPr>
          <w:rFonts w:ascii="Times New Roman" w:hAnsi="Times New Roman"/>
          <w:b/>
          <w:i/>
        </w:rPr>
        <w:t xml:space="preserve"> VEPRIMTARISË FIZIKE NË </w:t>
      </w:r>
      <w:r w:rsidR="00A34DEC">
        <w:rPr>
          <w:rFonts w:ascii="Times New Roman" w:hAnsi="Times New Roman"/>
          <w:b/>
          <w:i/>
        </w:rPr>
        <w:t>P</w:t>
      </w:r>
      <w:r w:rsidR="00A34DEC" w:rsidRPr="00E729AD">
        <w:rPr>
          <w:rFonts w:ascii="Times New Roman" w:hAnsi="Times New Roman"/>
          <w:b/>
          <w:i/>
        </w:rPr>
        <w:t>Ë</w:t>
      </w:r>
      <w:r w:rsidR="00A34DEC">
        <w:rPr>
          <w:rFonts w:ascii="Times New Roman" w:hAnsi="Times New Roman"/>
          <w:b/>
          <w:i/>
        </w:rPr>
        <w:t>RT</w:t>
      </w:r>
      <w:r w:rsidR="00A34DEC" w:rsidRPr="00E729AD">
        <w:rPr>
          <w:rFonts w:ascii="Times New Roman" w:hAnsi="Times New Roman"/>
          <w:b/>
          <w:i/>
        </w:rPr>
        <w:t>Ë</w:t>
      </w:r>
      <w:r w:rsidR="00A34DEC">
        <w:rPr>
          <w:rFonts w:ascii="Times New Roman" w:hAnsi="Times New Roman"/>
          <w:b/>
          <w:i/>
        </w:rPr>
        <w:t>RITJEN</w:t>
      </w:r>
      <w:r w:rsidRPr="00E729AD">
        <w:rPr>
          <w:rFonts w:ascii="Times New Roman" w:hAnsi="Times New Roman"/>
          <w:b/>
          <w:i/>
        </w:rPr>
        <w:t xml:space="preserve"> FIZIK</w:t>
      </w:r>
      <w:r w:rsidR="00A34DEC">
        <w:rPr>
          <w:rFonts w:ascii="Times New Roman" w:hAnsi="Times New Roman"/>
          <w:b/>
          <w:i/>
        </w:rPr>
        <w:t>E</w:t>
      </w:r>
      <w:r w:rsidRPr="00E729AD">
        <w:rPr>
          <w:rFonts w:ascii="Times New Roman" w:hAnsi="Times New Roman"/>
          <w:b/>
          <w:i/>
        </w:rPr>
        <w:t xml:space="preserve"> E MENDO</w:t>
      </w:r>
      <w:r w:rsidR="00A34DEC">
        <w:rPr>
          <w:rFonts w:ascii="Times New Roman" w:hAnsi="Times New Roman"/>
          <w:b/>
          <w:i/>
        </w:rPr>
        <w:t>RE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7"/>
        <w:gridCol w:w="1969"/>
        <w:gridCol w:w="15"/>
        <w:gridCol w:w="1134"/>
        <w:gridCol w:w="307"/>
        <w:gridCol w:w="1394"/>
        <w:gridCol w:w="1725"/>
      </w:tblGrid>
      <w:tr w:rsidR="001540F1" w:rsidRPr="0049101F" w14:paraId="3D2DAC53" w14:textId="77777777" w:rsidTr="003B02CA">
        <w:trPr>
          <w:trHeight w:val="298"/>
        </w:trPr>
        <w:tc>
          <w:tcPr>
            <w:tcW w:w="2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74C99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31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26931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A4DF3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D3241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1540F1" w:rsidRPr="0049101F" w14:paraId="07C049B0" w14:textId="77777777" w:rsidTr="003B02CA">
        <w:trPr>
          <w:trHeight w:val="655"/>
        </w:trPr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8B549" w14:textId="69BBBFF9" w:rsidR="001540F1" w:rsidRPr="00F0213A" w:rsidRDefault="001540F1" w:rsidP="00763D1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49101F">
              <w:rPr>
                <w:rFonts w:ascii="Times New Roman" w:hAnsi="Times New Roman"/>
              </w:rPr>
              <w:t xml:space="preserve">Kontributi i veprimtarisë fizike në </w:t>
            </w:r>
            <w:r w:rsidR="00763D13">
              <w:rPr>
                <w:rFonts w:ascii="Times New Roman" w:hAnsi="Times New Roman"/>
              </w:rPr>
              <w:t>përtëritjen</w:t>
            </w:r>
            <w:r w:rsidRPr="0049101F">
              <w:rPr>
                <w:rFonts w:ascii="Times New Roman" w:hAnsi="Times New Roman"/>
              </w:rPr>
              <w:t xml:space="preserve"> fizik</w:t>
            </w:r>
            <w:r w:rsidR="00EE362F">
              <w:rPr>
                <w:rFonts w:ascii="Times New Roman" w:hAnsi="Times New Roman"/>
              </w:rPr>
              <w:t>e</w:t>
            </w:r>
            <w:r w:rsidRPr="0049101F">
              <w:rPr>
                <w:rFonts w:ascii="Times New Roman" w:hAnsi="Times New Roman"/>
              </w:rPr>
              <w:t xml:space="preserve"> e mendor</w:t>
            </w:r>
            <w:r w:rsidR="00EE362F">
              <w:rPr>
                <w:rFonts w:ascii="Times New Roman" w:hAnsi="Times New Roman"/>
              </w:rPr>
              <w:t>e</w:t>
            </w:r>
          </w:p>
        </w:tc>
        <w:tc>
          <w:tcPr>
            <w:tcW w:w="4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F6FC9" w14:textId="77777777" w:rsidR="001540F1" w:rsidRPr="0049101F" w:rsidRDefault="001540F1" w:rsidP="003B02CA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>Bashkëbisedim</w:t>
            </w:r>
            <w:r w:rsidRPr="0049101F">
              <w:rPr>
                <w:rFonts w:ascii="Times New Roman" w:hAnsi="Times New Roman"/>
              </w:rPr>
              <w:t>, s</w:t>
            </w:r>
            <w:r w:rsidRPr="0049101F">
              <w:rPr>
                <w:rFonts w:ascii="Times New Roman" w:hAnsi="Times New Roman"/>
                <w:lang w:eastAsia="sq-AL"/>
              </w:rPr>
              <w:t>jellja shembujve</w:t>
            </w:r>
            <w:r w:rsidRPr="0049101F">
              <w:rPr>
                <w:rFonts w:ascii="Times New Roman" w:hAnsi="Times New Roman"/>
              </w:rPr>
              <w:t xml:space="preserve"> dhe </w:t>
            </w:r>
            <w:r w:rsidRPr="0049101F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1540F1" w:rsidRPr="0049101F" w14:paraId="7D58B3AE" w14:textId="77777777" w:rsidTr="003B02CA">
        <w:trPr>
          <w:trHeight w:val="1448"/>
        </w:trPr>
        <w:tc>
          <w:tcPr>
            <w:tcW w:w="6232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7AC57" w14:textId="77777777" w:rsidR="001540F1" w:rsidRPr="0049101F" w:rsidRDefault="001540F1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4AFB89C7" w14:textId="77777777" w:rsidR="001540F1" w:rsidRPr="0049101F" w:rsidRDefault="001540F1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2EE18105" w14:textId="77777777" w:rsidR="001540F1" w:rsidRPr="0049101F" w:rsidRDefault="001540F1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 xml:space="preserve">Kupton ndikimin e veprimtarisë fizike mbi shëndetin fizik </w:t>
            </w:r>
            <w:r>
              <w:rPr>
                <w:rFonts w:ascii="Times New Roman" w:hAnsi="Times New Roman"/>
              </w:rPr>
              <w:t xml:space="preserve">             </w:t>
            </w:r>
            <w:r w:rsidRPr="0049101F">
              <w:rPr>
                <w:rFonts w:ascii="Times New Roman" w:hAnsi="Times New Roman"/>
              </w:rPr>
              <w:t>e mendor</w:t>
            </w:r>
            <w:r>
              <w:rPr>
                <w:rFonts w:ascii="Times New Roman" w:hAnsi="Times New Roman"/>
              </w:rPr>
              <w:t>;</w:t>
            </w:r>
            <w:r w:rsidRPr="0049101F">
              <w:rPr>
                <w:rFonts w:ascii="Times New Roman" w:hAnsi="Times New Roman"/>
              </w:rPr>
              <w:t xml:space="preserve"> </w:t>
            </w:r>
          </w:p>
          <w:p w14:paraId="1C1F5B9C" w14:textId="77777777" w:rsidR="001540F1" w:rsidRPr="0049101F" w:rsidRDefault="001540F1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Argumenton rreth kontributit të veprimtarisë fizike në rigjenerimin fizik e mendor.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A2B63" w14:textId="77777777" w:rsidR="001540F1" w:rsidRPr="0049101F" w:rsidRDefault="001540F1" w:rsidP="003B02CA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732F6C3F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Shëndet fizik, shëndet mendor veprimtari fizike, rigjenerim fizik e mendor.</w:t>
            </w:r>
          </w:p>
        </w:tc>
      </w:tr>
      <w:tr w:rsidR="001540F1" w:rsidRPr="0049101F" w14:paraId="329AA20B" w14:textId="77777777" w:rsidTr="003B02CA">
        <w:trPr>
          <w:trHeight w:val="950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211B9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 Burimet:</w:t>
            </w:r>
          </w:p>
          <w:p w14:paraId="379EB542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C70A7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F0213A">
              <w:rPr>
                <w:rFonts w:ascii="Times New Roman" w:eastAsia="Times New Roman" w:hAnsi="Times New Roman"/>
                <w:bCs/>
                <w:color w:val="000000"/>
              </w:rPr>
              <w:t>Shkencat natyrore, Shkencat sociale,  Gjuhën dhe komunikimin</w:t>
            </w:r>
          </w:p>
        </w:tc>
      </w:tr>
      <w:tr w:rsidR="001540F1" w:rsidRPr="0049101F" w14:paraId="553AC75C" w14:textId="77777777" w:rsidTr="003B02CA">
        <w:trPr>
          <w:trHeight w:val="298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73EA2" w14:textId="77777777" w:rsidR="001540F1" w:rsidRPr="0049101F" w:rsidRDefault="001540F1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1540F1" w:rsidRPr="0049101F" w14:paraId="3E89D545" w14:textId="77777777" w:rsidTr="003B02CA">
        <w:trPr>
          <w:trHeight w:val="610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EEDA9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Mësuesi fton nxënësit të diskutojnë mbi kuptimin e shprehjes:</w:t>
            </w:r>
          </w:p>
          <w:p w14:paraId="30F0530C" w14:textId="77777777" w:rsidR="001540F1" w:rsidRPr="0049101F" w:rsidRDefault="001540F1" w:rsidP="003B02CA">
            <w:pPr>
              <w:spacing w:after="0" w:line="240" w:lineRule="auto"/>
              <w:ind w:right="34"/>
              <w:rPr>
                <w:rFonts w:ascii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9101F">
              <w:rPr>
                <w:rFonts w:ascii="Times New Roman" w:hAnsi="Times New Roman"/>
              </w:rPr>
              <w:t xml:space="preserve">“Të mbash trupin në shëndet të mirë është një detyrë.....ndryshe ne nuk do të ishim në gjendje </w:t>
            </w:r>
            <w:r>
              <w:rPr>
                <w:rFonts w:ascii="Times New Roman" w:hAnsi="Times New Roman"/>
              </w:rPr>
              <w:t xml:space="preserve">               </w:t>
            </w:r>
            <w:r w:rsidRPr="0049101F">
              <w:rPr>
                <w:rFonts w:ascii="Times New Roman" w:hAnsi="Times New Roman"/>
              </w:rPr>
              <w:t>të mbajnë mendjen tonë të fortë e të qartë”</w:t>
            </w:r>
            <w:r>
              <w:rPr>
                <w:rFonts w:ascii="Times New Roman" w:hAnsi="Times New Roman"/>
              </w:rPr>
              <w:t>.</w:t>
            </w:r>
          </w:p>
          <w:p w14:paraId="0EAEC75B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:  Mësuesi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fillon të shpjegojë me shembuj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rreth:</w:t>
            </w:r>
          </w:p>
          <w:p w14:paraId="6222B949" w14:textId="77777777" w:rsidR="001540F1" w:rsidRPr="0049101F" w:rsidRDefault="001540F1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Si ndihmon të qenurit  aktiv në të ndjerin më mirë?</w:t>
            </w:r>
          </w:p>
          <w:p w14:paraId="692B0D71" w14:textId="77777777" w:rsidR="001540F1" w:rsidRPr="0049101F" w:rsidRDefault="001540F1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Sa aktiv duhet të jesh për t'u ndjerë më mirë?</w:t>
            </w:r>
          </w:p>
          <w:p w14:paraId="33AFA5C8" w14:textId="77777777" w:rsidR="001540F1" w:rsidRPr="0049101F" w:rsidRDefault="001540F1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Si të jesh sa më shumë aktivë në mënyrë të sigurt?</w:t>
            </w:r>
          </w:p>
          <w:p w14:paraId="7477BB8D" w14:textId="77777777" w:rsidR="001540F1" w:rsidRPr="0049101F" w:rsidRDefault="001540F1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Si ndihmon të ushtruarit në kapërcimin e lodhjes mendore mërzitjes, ankthit apo depresionit?</w:t>
            </w:r>
          </w:p>
          <w:p w14:paraId="3062FE85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tretë: Mësuesi fton nxënësit në një diskutim rreth :</w:t>
            </w:r>
          </w:p>
          <w:p w14:paraId="60CAF62D" w14:textId="77777777" w:rsidR="001540F1" w:rsidRPr="0049101F" w:rsidRDefault="001540F1" w:rsidP="003B02C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49101F">
              <w:rPr>
                <w:rFonts w:ascii="Times New Roman" w:eastAsiaTheme="minorHAnsi" w:hAnsi="Times New Roman"/>
              </w:rPr>
              <w:t>Efekteve të veprimtarisë fizike në rigjenerimin fizik e mendor</w:t>
            </w:r>
          </w:p>
          <w:p w14:paraId="65530F96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1540F1" w:rsidRPr="0049101F" w14:paraId="7BFFB8B9" w14:textId="77777777" w:rsidTr="009B3F1D">
        <w:trPr>
          <w:trHeight w:val="1293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7817F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28BFBF47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5F19CDF9" w14:textId="77777777" w:rsidR="001540F1" w:rsidRPr="0049101F" w:rsidRDefault="001540F1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19BC5B4D" w14:textId="77777777" w:rsidR="001540F1" w:rsidRPr="00CE62C7" w:rsidRDefault="001540F1" w:rsidP="002B6264">
      <w:pPr>
        <w:spacing w:line="240" w:lineRule="auto"/>
      </w:pPr>
      <w:bookmarkStart w:id="0" w:name="_GoBack"/>
      <w:bookmarkEnd w:id="0"/>
    </w:p>
    <w:sectPr w:rsidR="001540F1" w:rsidRPr="00CE62C7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54E3E"/>
    <w:multiLevelType w:val="hybridMultilevel"/>
    <w:tmpl w:val="E52EC6FE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EE2FCC"/>
    <w:multiLevelType w:val="hybridMultilevel"/>
    <w:tmpl w:val="D57201E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5E7D94"/>
    <w:multiLevelType w:val="hybridMultilevel"/>
    <w:tmpl w:val="D236E822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3492"/>
    <w:rsid w:val="000B5B96"/>
    <w:rsid w:val="000C7BE6"/>
    <w:rsid w:val="000E0A22"/>
    <w:rsid w:val="000F0899"/>
    <w:rsid w:val="000F7A68"/>
    <w:rsid w:val="0010200A"/>
    <w:rsid w:val="00136FB4"/>
    <w:rsid w:val="001540F1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2B6264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63D13"/>
    <w:rsid w:val="00776D14"/>
    <w:rsid w:val="00784222"/>
    <w:rsid w:val="00797B55"/>
    <w:rsid w:val="007B0A2D"/>
    <w:rsid w:val="008021B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B3F1D"/>
    <w:rsid w:val="009D298F"/>
    <w:rsid w:val="009E6203"/>
    <w:rsid w:val="009F0946"/>
    <w:rsid w:val="00A01166"/>
    <w:rsid w:val="00A10DC7"/>
    <w:rsid w:val="00A15708"/>
    <w:rsid w:val="00A30994"/>
    <w:rsid w:val="00A34DEC"/>
    <w:rsid w:val="00A4223A"/>
    <w:rsid w:val="00A575E9"/>
    <w:rsid w:val="00A61023"/>
    <w:rsid w:val="00A66CA5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23F79"/>
    <w:rsid w:val="00C42352"/>
    <w:rsid w:val="00C8129F"/>
    <w:rsid w:val="00C907FF"/>
    <w:rsid w:val="00CC7CCF"/>
    <w:rsid w:val="00CE62C7"/>
    <w:rsid w:val="00CF5614"/>
    <w:rsid w:val="00D15965"/>
    <w:rsid w:val="00D410E7"/>
    <w:rsid w:val="00D45EC5"/>
    <w:rsid w:val="00D66F30"/>
    <w:rsid w:val="00D8122C"/>
    <w:rsid w:val="00D82F29"/>
    <w:rsid w:val="00D8726E"/>
    <w:rsid w:val="00DA793F"/>
    <w:rsid w:val="00DB1493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729AD"/>
    <w:rsid w:val="00E9774E"/>
    <w:rsid w:val="00EA61FC"/>
    <w:rsid w:val="00EC4C44"/>
    <w:rsid w:val="00EE362F"/>
    <w:rsid w:val="00F0213A"/>
    <w:rsid w:val="00F1343C"/>
    <w:rsid w:val="00F15DC5"/>
    <w:rsid w:val="00F72482"/>
    <w:rsid w:val="00F75E8F"/>
    <w:rsid w:val="00F80A08"/>
    <w:rsid w:val="00FC0AA0"/>
    <w:rsid w:val="00FC6EE0"/>
    <w:rsid w:val="00FD3064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86F5D5-1B9D-E948-B9ED-9AA8B433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297</Words>
  <Characters>1693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145</cp:revision>
  <dcterms:created xsi:type="dcterms:W3CDTF">2015-09-14T13:31:00Z</dcterms:created>
  <dcterms:modified xsi:type="dcterms:W3CDTF">2017-09-12T12:12:00Z</dcterms:modified>
</cp:coreProperties>
</file>