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BAC20" w14:textId="77777777" w:rsidR="003229CC" w:rsidRDefault="003229CC" w:rsidP="00AD647D">
      <w:pPr>
        <w:spacing w:line="240" w:lineRule="auto"/>
        <w:rPr>
          <w:rFonts w:ascii="Times New Roman" w:hAnsi="Times New Roman"/>
          <w:b/>
          <w:bCs/>
          <w:i/>
        </w:rPr>
      </w:pPr>
      <w:r w:rsidRPr="00161AE2">
        <w:rPr>
          <w:rFonts w:ascii="Times New Roman" w:hAnsi="Times New Roman"/>
          <w:b/>
          <w:bCs/>
          <w:i/>
        </w:rPr>
        <w:t xml:space="preserve">MËSIMI </w:t>
      </w:r>
      <w:r>
        <w:rPr>
          <w:rFonts w:ascii="Times New Roman" w:hAnsi="Times New Roman"/>
          <w:b/>
          <w:bCs/>
          <w:i/>
        </w:rPr>
        <w:t>4.5</w:t>
      </w:r>
      <w:r w:rsidRPr="00161AE2">
        <w:rPr>
          <w:rFonts w:ascii="Times New Roman" w:hAnsi="Times New Roman"/>
          <w:b/>
          <w:bCs/>
          <w:i/>
        </w:rPr>
        <w:t>:</w:t>
      </w:r>
      <w:r>
        <w:rPr>
          <w:rFonts w:ascii="Times New Roman" w:hAnsi="Times New Roman"/>
          <w:b/>
          <w:bCs/>
          <w:i/>
        </w:rPr>
        <w:t xml:space="preserve"> </w:t>
      </w:r>
      <w:r w:rsidRPr="003229CC">
        <w:rPr>
          <w:rFonts w:ascii="Times New Roman" w:hAnsi="Times New Roman"/>
          <w:b/>
          <w:i/>
        </w:rPr>
        <w:t>SI TË MOS E SHPËRDOROJMË UJIN</w:t>
      </w:r>
    </w:p>
    <w:p w14:paraId="79570690" w14:textId="77777777" w:rsidR="003E5472" w:rsidRPr="00D03EB0" w:rsidRDefault="003E5472" w:rsidP="00AD647D">
      <w:pPr>
        <w:spacing w:line="240" w:lineRule="auto"/>
        <w:rPr>
          <w:rFonts w:ascii="Times New Roman" w:hAnsi="Times New Roman"/>
          <w:b/>
        </w:rPr>
      </w:pPr>
      <w:r w:rsidRPr="00D03EB0">
        <w:rPr>
          <w:rStyle w:val="hps"/>
          <w:rFonts w:ascii="Times New Roman" w:hAnsi="Times New Roman"/>
        </w:rPr>
        <w:t>Në orën mësimore kjo veprimtari mund të trajtohet si më poshtë:</w:t>
      </w: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701"/>
        <w:gridCol w:w="1149"/>
        <w:gridCol w:w="1559"/>
        <w:gridCol w:w="1867"/>
      </w:tblGrid>
      <w:tr w:rsidR="003E5472" w:rsidRPr="00D03EB0" w14:paraId="215FD0F7" w14:textId="77777777" w:rsidTr="00902C07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3B255" w14:textId="77777777" w:rsidR="003E5472" w:rsidRPr="00D03EB0" w:rsidRDefault="003E5472" w:rsidP="00AD64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03EB0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D03EB0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D03EB0">
              <w:rPr>
                <w:rFonts w:ascii="Times New Roman" w:hAnsi="Times New Roman"/>
              </w:rPr>
              <w:t xml:space="preserve"> </w:t>
            </w:r>
            <w:r w:rsidRPr="00D03EB0">
              <w:rPr>
                <w:rFonts w:ascii="Times New Roman" w:hAnsi="Times New Roman"/>
                <w:bCs/>
              </w:rPr>
              <w:t xml:space="preserve"> </w:t>
            </w:r>
            <w:r w:rsidRPr="00D03EB0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FD2FA3" w14:textId="77777777" w:rsidR="003E5472" w:rsidRPr="00D03EB0" w:rsidRDefault="003E5472" w:rsidP="00AD64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03EB0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D03EB0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194200" w14:textId="77777777" w:rsidR="003E5472" w:rsidRPr="00D03EB0" w:rsidRDefault="003E5472" w:rsidP="00AD64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03EB0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05E645" w14:textId="77777777" w:rsidR="003E5472" w:rsidRPr="00D03EB0" w:rsidRDefault="003E5472" w:rsidP="00AD64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03EB0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3E5472" w:rsidRPr="00D03EB0" w14:paraId="2EABEEAE" w14:textId="77777777" w:rsidTr="00902C07">
        <w:trPr>
          <w:trHeight w:val="502"/>
        </w:trPr>
        <w:tc>
          <w:tcPr>
            <w:tcW w:w="5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E05CC8" w14:textId="77777777" w:rsidR="003E5472" w:rsidRPr="00D03EB0" w:rsidRDefault="003E5472" w:rsidP="00AD64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03EB0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D03EB0">
              <w:rPr>
                <w:rFonts w:ascii="Times New Roman" w:eastAsia="Times New Roman" w:hAnsi="Times New Roman"/>
                <w:bCs/>
                <w:color w:val="000000"/>
              </w:rPr>
              <w:t xml:space="preserve"> : </w:t>
            </w:r>
            <w:r w:rsidRPr="00D03EB0">
              <w:rPr>
                <w:rFonts w:ascii="Times New Roman" w:hAnsi="Times New Roman"/>
              </w:rPr>
              <w:t xml:space="preserve">Si të mos e shpërdorojmë ujin </w:t>
            </w:r>
          </w:p>
          <w:p w14:paraId="015468AF" w14:textId="77777777" w:rsidR="003E5472" w:rsidRPr="00D03EB0" w:rsidRDefault="003E5472" w:rsidP="00AD647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14:paraId="1E40B726" w14:textId="77777777" w:rsidR="003E5472" w:rsidRPr="00D03EB0" w:rsidRDefault="003E5472" w:rsidP="00AD64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F01C7" w14:textId="77777777" w:rsidR="003E5472" w:rsidRPr="00D03EB0" w:rsidRDefault="003E5472" w:rsidP="00AD647D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D03EB0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D03EB0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D03EB0">
              <w:rPr>
                <w:rFonts w:ascii="Times New Roman" w:hAnsi="Times New Roman"/>
                <w:lang w:eastAsia="sq-AL"/>
              </w:rPr>
              <w:t xml:space="preserve"> Bashkëbisedim,</w:t>
            </w:r>
          </w:p>
          <w:p w14:paraId="41B3ED85" w14:textId="77777777" w:rsidR="003E5472" w:rsidRPr="00D03EB0" w:rsidRDefault="003E5472" w:rsidP="00AD647D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D03EB0">
              <w:rPr>
                <w:rFonts w:ascii="Times New Roman" w:hAnsi="Times New Roman"/>
                <w:lang w:eastAsia="sq-AL"/>
              </w:rPr>
              <w:t xml:space="preserve">sjellja shembujve, </w:t>
            </w:r>
            <w:r w:rsidR="00D92770">
              <w:rPr>
                <w:rFonts w:ascii="Times New Roman" w:hAnsi="Times New Roman"/>
                <w:lang w:eastAsia="sq-AL"/>
              </w:rPr>
              <w:t xml:space="preserve">                   </w:t>
            </w:r>
            <w:r w:rsidRPr="00D03EB0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3E5472" w:rsidRPr="00D03EB0" w14:paraId="34FD4EA1" w14:textId="77777777" w:rsidTr="00902C07">
        <w:trPr>
          <w:trHeight w:val="1178"/>
        </w:trPr>
        <w:tc>
          <w:tcPr>
            <w:tcW w:w="592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065D3" w14:textId="77777777" w:rsidR="003E5472" w:rsidRPr="00D03EB0" w:rsidRDefault="003E5472" w:rsidP="00AD647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3EB0">
              <w:rPr>
                <w:rFonts w:ascii="Times New Roman" w:hAnsi="Times New Roman"/>
                <w:b/>
              </w:rPr>
              <w:t>Rezultatet e fushës/lëndës:</w:t>
            </w:r>
          </w:p>
          <w:p w14:paraId="657F169C" w14:textId="77777777" w:rsidR="003E5472" w:rsidRPr="00D03EB0" w:rsidRDefault="003E5472" w:rsidP="00AD647D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D03EB0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57933909" w14:textId="77777777" w:rsidR="003E5472" w:rsidRPr="00D03EB0" w:rsidRDefault="003E5472" w:rsidP="00AD647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bCs/>
                <w:color w:val="000000" w:themeColor="text1"/>
              </w:rPr>
            </w:pPr>
            <w:r w:rsidRPr="00D03EB0">
              <w:rPr>
                <w:rFonts w:ascii="Times New Roman" w:eastAsiaTheme="minorHAnsi" w:hAnsi="Times New Roman"/>
                <w:bCs/>
                <w:color w:val="000000" w:themeColor="text1"/>
              </w:rPr>
              <w:t>Kupton  rëndësinë e ruajtjes e mos shpërdorimin e ujit</w:t>
            </w:r>
            <w:r w:rsidR="00AA70A7">
              <w:rPr>
                <w:rFonts w:ascii="Times New Roman" w:eastAsiaTheme="minorHAnsi" w:hAnsi="Times New Roman"/>
                <w:bCs/>
                <w:color w:val="000000" w:themeColor="text1"/>
              </w:rPr>
              <w:t>;</w:t>
            </w:r>
          </w:p>
          <w:p w14:paraId="45FFEA5B" w14:textId="77777777" w:rsidR="003E5472" w:rsidRPr="00D03EB0" w:rsidRDefault="003E5472" w:rsidP="00AD647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bCs/>
                <w:color w:val="000000" w:themeColor="text1"/>
              </w:rPr>
            </w:pPr>
            <w:r w:rsidRPr="00D03EB0">
              <w:rPr>
                <w:rFonts w:ascii="Times New Roman" w:eastAsiaTheme="minorHAnsi" w:hAnsi="Times New Roman"/>
                <w:bCs/>
                <w:color w:val="000000" w:themeColor="text1"/>
              </w:rPr>
              <w:t>Njihet me mënyra të mos shpërdorimit të ujit</w:t>
            </w:r>
            <w:r w:rsidR="00AA70A7">
              <w:rPr>
                <w:rFonts w:ascii="Times New Roman" w:eastAsiaTheme="minorHAnsi" w:hAnsi="Times New Roman"/>
                <w:bCs/>
                <w:color w:val="000000" w:themeColor="text1"/>
              </w:rPr>
              <w:t>;</w:t>
            </w:r>
          </w:p>
          <w:p w14:paraId="05CE87F8" w14:textId="77777777" w:rsidR="003E5472" w:rsidRPr="00D03EB0" w:rsidRDefault="003E5472" w:rsidP="00AD647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</w:rPr>
            </w:pPr>
            <w:r w:rsidRPr="00D03EB0">
              <w:rPr>
                <w:rFonts w:ascii="Times New Roman" w:eastAsiaTheme="minorHAnsi" w:hAnsi="Times New Roman"/>
                <w:bCs/>
                <w:color w:val="000000" w:themeColor="text1"/>
              </w:rPr>
              <w:t>Aplikon mënyra dhe teknika të shëndetshme të ruajtjes e mos shpërdorimit të ujit.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2DF94" w14:textId="77777777" w:rsidR="003E5472" w:rsidRPr="00D03EB0" w:rsidRDefault="003E5472" w:rsidP="00AD647D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3EB0">
              <w:rPr>
                <w:rFonts w:ascii="Times New Roman" w:hAnsi="Times New Roman"/>
                <w:b/>
              </w:rPr>
              <w:t xml:space="preserve">Fjalët kyçe: </w:t>
            </w:r>
          </w:p>
          <w:p w14:paraId="23880A3B" w14:textId="77777777" w:rsidR="003E5472" w:rsidRPr="00D03EB0" w:rsidRDefault="003E5472" w:rsidP="00AD647D">
            <w:pPr>
              <w:spacing w:line="240" w:lineRule="auto"/>
              <w:rPr>
                <w:rFonts w:ascii="Times New Roman" w:hAnsi="Times New Roman"/>
              </w:rPr>
            </w:pPr>
            <w:r w:rsidRPr="00D03EB0">
              <w:rPr>
                <w:rFonts w:ascii="Times New Roman" w:hAnsi="Times New Roman"/>
              </w:rPr>
              <w:t xml:space="preserve">Mjedisi, uji, ruajtja e ujit, mos shpërdorim, teknika të mos shpërdorimit të ujit. </w:t>
            </w:r>
          </w:p>
        </w:tc>
      </w:tr>
      <w:tr w:rsidR="003E5472" w:rsidRPr="00D03EB0" w14:paraId="50752BD7" w14:textId="77777777" w:rsidTr="00902C07">
        <w:trPr>
          <w:trHeight w:val="880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E3E1E" w14:textId="77777777" w:rsidR="003E5472" w:rsidRPr="00D03EB0" w:rsidRDefault="003E5472" w:rsidP="00AD647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D03EB0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4161F79D" w14:textId="77777777" w:rsidR="003E5472" w:rsidRPr="00D03EB0" w:rsidRDefault="003E5472" w:rsidP="00AD64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03EB0">
              <w:rPr>
                <w:rFonts w:ascii="Times New Roman" w:hAnsi="Times New Roman"/>
              </w:rPr>
              <w:t>Materiali ndihmës për nxënësit (tekst mësimor), p</w:t>
            </w:r>
            <w:r w:rsidRPr="00D03EB0">
              <w:rPr>
                <w:rFonts w:ascii="Times New Roman" w:hAnsi="Times New Roman"/>
                <w:lang w:eastAsia="sq-AL"/>
              </w:rPr>
              <w:t>rogrami</w:t>
            </w:r>
            <w:r w:rsidRPr="00D03EB0">
              <w:rPr>
                <w:rFonts w:ascii="Times New Roman" w:hAnsi="Times New Roman"/>
              </w:rPr>
              <w:t>, u</w:t>
            </w:r>
            <w:r w:rsidRPr="00D03EB0">
              <w:rPr>
                <w:rFonts w:ascii="Times New Roman" w:hAnsi="Times New Roman"/>
                <w:lang w:eastAsia="sq-AL"/>
              </w:rPr>
              <w:t>dhëzuesi</w:t>
            </w:r>
            <w:r w:rsidRPr="00D03EB0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51F78" w14:textId="77777777" w:rsidR="003E5472" w:rsidRPr="00D03EB0" w:rsidRDefault="003E5472" w:rsidP="00056A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03EB0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AA70A7">
              <w:rPr>
                <w:rFonts w:ascii="Times New Roman" w:eastAsia="Times New Roman" w:hAnsi="Times New Roman"/>
                <w:bCs/>
                <w:color w:val="000000"/>
              </w:rPr>
              <w:t>Shkencat natyrore, Shkencat shoqërore, Gjuhën dhe komunikimin</w:t>
            </w:r>
          </w:p>
        </w:tc>
      </w:tr>
      <w:tr w:rsidR="003E5472" w:rsidRPr="00D03EB0" w14:paraId="6BDCD0B5" w14:textId="77777777" w:rsidTr="00902C07">
        <w:trPr>
          <w:trHeight w:val="298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FAA80" w14:textId="77777777" w:rsidR="003E5472" w:rsidRPr="00D03EB0" w:rsidRDefault="003E5472" w:rsidP="00AD6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3EB0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3E5472" w:rsidRPr="00D03EB0" w14:paraId="0746DAC8" w14:textId="77777777" w:rsidTr="00902C07">
        <w:trPr>
          <w:trHeight w:val="340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F924A" w14:textId="77777777" w:rsidR="003E5472" w:rsidRPr="00D03EB0" w:rsidRDefault="003E5472" w:rsidP="00AD64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03EB0">
              <w:rPr>
                <w:rFonts w:ascii="Times New Roman" w:eastAsia="Times New Roman" w:hAnsi="Times New Roman"/>
                <w:b/>
                <w:color w:val="000000"/>
              </w:rPr>
              <w:t xml:space="preserve"> Faza e parë</w:t>
            </w:r>
            <w:r w:rsidRPr="00D03EB0">
              <w:rPr>
                <w:rFonts w:ascii="Times New Roman" w:eastAsia="Times New Roman" w:hAnsi="Times New Roman"/>
                <w:color w:val="000000"/>
              </w:rPr>
              <w:t>: Duke shfrytëzuar informacionin e marrë prej nxënësve nga burime të tjera, mësuesi fton nxënësit në një diskutim interaktiv rreth shprehjes:</w:t>
            </w:r>
          </w:p>
          <w:p w14:paraId="4EDBCEF7" w14:textId="77777777" w:rsidR="003E5472" w:rsidRPr="00D03EB0" w:rsidRDefault="003E5472" w:rsidP="00AD647D">
            <w:pPr>
              <w:autoSpaceDE w:val="0"/>
              <w:autoSpaceDN w:val="0"/>
              <w:adjustRightInd w:val="0"/>
              <w:spacing w:line="240" w:lineRule="auto"/>
              <w:ind w:left="29"/>
              <w:rPr>
                <w:rFonts w:ascii="Times New Roman" w:eastAsiaTheme="minorHAnsi" w:hAnsi="Times New Roman"/>
              </w:rPr>
            </w:pPr>
            <w:r w:rsidRPr="00D03EB0">
              <w:rPr>
                <w:rFonts w:ascii="Times New Roman" w:eastAsia="Times New Roman" w:hAnsi="Times New Roman"/>
                <w:color w:val="000000"/>
              </w:rPr>
              <w:t>“</w:t>
            </w:r>
            <w:r w:rsidRPr="00D03EB0">
              <w:rPr>
                <w:rFonts w:ascii="Times New Roman" w:eastAsiaTheme="minorHAnsi" w:hAnsi="Times New Roman"/>
              </w:rPr>
              <w:t>Uji….kjo pasuri e çmuar që duhet të konsiderohet si e tillë nga të gjithë…”</w:t>
            </w:r>
          </w:p>
          <w:p w14:paraId="619FA867" w14:textId="77777777" w:rsidR="003E5472" w:rsidRPr="00D03EB0" w:rsidRDefault="003E5472" w:rsidP="00AD647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eastAsiaTheme="minorHAnsi" w:hAnsi="Times New Roman"/>
              </w:rPr>
            </w:pPr>
            <w:r w:rsidRPr="00D03EB0">
              <w:rPr>
                <w:rFonts w:ascii="Times New Roman" w:eastAsiaTheme="minorHAnsi" w:hAnsi="Times New Roman"/>
              </w:rPr>
              <w:t>Çfarë kuptohet me këtë shprehje?</w:t>
            </w:r>
          </w:p>
          <w:p w14:paraId="450C6CFB" w14:textId="77777777" w:rsidR="003E5472" w:rsidRPr="00D03EB0" w:rsidRDefault="003E5472" w:rsidP="00AD64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03EB0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D03EB0">
              <w:rPr>
                <w:rFonts w:ascii="Times New Roman" w:eastAsia="Times New Roman" w:hAnsi="Times New Roman"/>
                <w:color w:val="000000"/>
              </w:rPr>
              <w:t xml:space="preserve">:  Mësuesi fillon të </w:t>
            </w:r>
            <w:r w:rsidR="00AD647D">
              <w:rPr>
                <w:rFonts w:ascii="Times New Roman" w:eastAsia="Times New Roman" w:hAnsi="Times New Roman"/>
                <w:color w:val="000000"/>
              </w:rPr>
              <w:t>shpjegojë me shembuj  rreth</w:t>
            </w:r>
            <w:r w:rsidRPr="00D03EB0">
              <w:rPr>
                <w:rFonts w:ascii="Times New Roman" w:eastAsia="Times New Roman" w:hAnsi="Times New Roman"/>
                <w:color w:val="000000"/>
              </w:rPr>
              <w:t>:</w:t>
            </w:r>
          </w:p>
          <w:p w14:paraId="08BDB2CD" w14:textId="77777777" w:rsidR="003E5472" w:rsidRPr="00D03EB0" w:rsidRDefault="003E5472" w:rsidP="00AD647D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03EB0">
              <w:rPr>
                <w:rFonts w:ascii="Times New Roman" w:eastAsia="Times New Roman" w:hAnsi="Times New Roman"/>
                <w:lang w:eastAsia="en-GB"/>
              </w:rPr>
              <w:t>Pse çdo individ duhet të jetë i kujdesshëm të mos e shpërdorojë ujin?</w:t>
            </w:r>
          </w:p>
          <w:p w14:paraId="70811F3D" w14:textId="77777777" w:rsidR="003E5472" w:rsidRPr="00D03EB0" w:rsidRDefault="003E5472" w:rsidP="00AD647D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03EB0">
              <w:rPr>
                <w:rFonts w:ascii="Times New Roman" w:hAnsi="Times New Roman"/>
                <w:b/>
              </w:rPr>
              <w:t>Si të mos e shpërdorojmë ujin</w:t>
            </w:r>
            <w:r w:rsidR="00056A45">
              <w:rPr>
                <w:rFonts w:ascii="Times New Roman" w:hAnsi="Times New Roman"/>
                <w:b/>
              </w:rPr>
              <w:t>.</w:t>
            </w:r>
            <w:r w:rsidRPr="00D03EB0">
              <w:rPr>
                <w:rFonts w:ascii="Times New Roman" w:hAnsi="Times New Roman"/>
                <w:b/>
              </w:rPr>
              <w:t xml:space="preserve"> </w:t>
            </w:r>
          </w:p>
          <w:p w14:paraId="24984CEA" w14:textId="77777777" w:rsidR="003E5472" w:rsidRPr="00D03EB0" w:rsidRDefault="003E5472" w:rsidP="00AD647D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D03EB0">
              <w:rPr>
                <w:rFonts w:ascii="Times New Roman" w:eastAsia="Times New Roman" w:hAnsi="Times New Roman"/>
                <w:lang w:eastAsia="en-GB"/>
              </w:rPr>
              <w:t>Mënyra e teknika për të shmangur shpërdorimin e ujit dhe ruajtjen e tij.</w:t>
            </w:r>
          </w:p>
          <w:p w14:paraId="01CB7A43" w14:textId="77777777" w:rsidR="003E5472" w:rsidRPr="00D03EB0" w:rsidRDefault="003E5472" w:rsidP="00AD647D">
            <w:pPr>
              <w:spacing w:after="0" w:line="240" w:lineRule="auto"/>
              <w:rPr>
                <w:rFonts w:ascii="Times New Roman" w:eastAsiaTheme="minorHAnsi" w:hAnsi="Times New Roman"/>
                <w:lang w:val="en-GB"/>
              </w:rPr>
            </w:pPr>
            <w:r w:rsidRPr="00D03EB0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D03EB0">
              <w:rPr>
                <w:rFonts w:ascii="Times New Roman" w:eastAsia="Times New Roman" w:hAnsi="Times New Roman"/>
                <w:color w:val="000000"/>
              </w:rPr>
              <w:t>Mësuesi fton nxënësit në një  diskutim</w:t>
            </w:r>
            <w:r w:rsidRPr="00D03EB0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Pr="00D03EB0">
              <w:rPr>
                <w:rFonts w:ascii="Times New Roman" w:eastAsia="Times New Roman" w:hAnsi="Times New Roman"/>
                <w:color w:val="000000"/>
              </w:rPr>
              <w:t xml:space="preserve">interaktiv rreth </w:t>
            </w:r>
            <w:r w:rsidRPr="00D03EB0">
              <w:rPr>
                <w:rFonts w:ascii="Times New Roman" w:eastAsiaTheme="minorHAnsi" w:hAnsi="Times New Roman"/>
              </w:rPr>
              <w:t>mundësive për shpërdorim dhe mënyrave për kursim të ujit, në nivel personal dhe në komunitet.</w:t>
            </w:r>
          </w:p>
          <w:p w14:paraId="761E1A3A" w14:textId="77777777" w:rsidR="00B711BE" w:rsidRDefault="003E5472" w:rsidP="00B711BE">
            <w:pPr>
              <w:spacing w:line="240" w:lineRule="auto"/>
              <w:rPr>
                <w:rFonts w:ascii="Times New Roman" w:hAnsi="Times New Roman"/>
              </w:rPr>
            </w:pPr>
            <w:r w:rsidRPr="00D03EB0">
              <w:rPr>
                <w:rFonts w:ascii="Times New Roman" w:eastAsiaTheme="minorHAnsi" w:hAnsi="Times New Roman"/>
              </w:rPr>
              <w:t>(</w:t>
            </w:r>
            <w:r w:rsidRPr="00D03EB0">
              <w:rPr>
                <w:rFonts w:ascii="Times New Roman" w:eastAsia="Times New Roman" w:hAnsi="Times New Roman"/>
                <w:color w:val="000000"/>
              </w:rPr>
              <w:t>njohuri të marra në mësim dhe lidhjen e tyre me informacion shtesë, të cilin nxënësit mund ta kenë marrë nga burime të tjera).</w:t>
            </w:r>
            <w:r w:rsidRPr="00D03EB0">
              <w:rPr>
                <w:rFonts w:ascii="Times New Roman" w:eastAsiaTheme="minorHAnsi" w:hAnsi="Times New Roman"/>
              </w:rPr>
              <w:t xml:space="preserve"> </w:t>
            </w:r>
          </w:p>
          <w:p w14:paraId="7BE1249F" w14:textId="77777777" w:rsidR="003E5472" w:rsidRPr="00D03EB0" w:rsidRDefault="003E5472" w:rsidP="00B711BE">
            <w:pPr>
              <w:spacing w:line="240" w:lineRule="auto"/>
              <w:rPr>
                <w:rFonts w:ascii="Times New Roman" w:hAnsi="Times New Roman"/>
              </w:rPr>
            </w:pPr>
            <w:r w:rsidRPr="00D03EB0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3E5472" w:rsidRPr="00D03EB0" w14:paraId="2FA44FB0" w14:textId="77777777" w:rsidTr="00902C07">
        <w:trPr>
          <w:trHeight w:val="1222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3D73D" w14:textId="77777777" w:rsidR="003E5472" w:rsidRPr="00D03EB0" w:rsidRDefault="003E5472" w:rsidP="00AD64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03EB0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79A51BEB" w14:textId="77777777" w:rsidR="003E5472" w:rsidRPr="00D03EB0" w:rsidRDefault="003E5472" w:rsidP="00AD64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03EB0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4E2D01A1" w14:textId="77777777" w:rsidR="003E5472" w:rsidRPr="00D03EB0" w:rsidRDefault="003E5472" w:rsidP="00AD64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03EB0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D03EB0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D03EB0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3E5472" w:rsidRPr="00D03EB0" w14:paraId="42709B8F" w14:textId="77777777" w:rsidTr="00902C07">
        <w:trPr>
          <w:trHeight w:val="718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1D061" w14:textId="77777777" w:rsidR="003E5472" w:rsidRPr="00D03EB0" w:rsidRDefault="003E5472" w:rsidP="00AD647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D03EB0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 (detyrë shtëpie): </w:t>
            </w:r>
          </w:p>
          <w:p w14:paraId="6DF3F0FA" w14:textId="77777777" w:rsidR="003E5472" w:rsidRPr="00D03EB0" w:rsidRDefault="00F35B20" w:rsidP="00AD64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 xml:space="preserve">Nxënësit duhet të </w:t>
            </w:r>
            <w:r w:rsidR="003E5472" w:rsidRPr="00D03EB0">
              <w:rPr>
                <w:rFonts w:ascii="Times New Roman" w:hAnsi="Times New Roman"/>
                <w:bCs/>
              </w:rPr>
              <w:t xml:space="preserve">zbulojnë më tepër nga prindërit, libra të ndryshëm apo interneti mbi  zakonet </w:t>
            </w:r>
            <w:r>
              <w:rPr>
                <w:rFonts w:ascii="Times New Roman" w:hAnsi="Times New Roman"/>
                <w:bCs/>
              </w:rPr>
              <w:t xml:space="preserve">              </w:t>
            </w:r>
            <w:r w:rsidR="003E5472" w:rsidRPr="00D03EB0">
              <w:rPr>
                <w:rFonts w:ascii="Times New Roman" w:hAnsi="Times New Roman"/>
                <w:bCs/>
              </w:rPr>
              <w:t xml:space="preserve">e shëndetshme për kursimin dhe mirë përdorimin e ujit. </w:t>
            </w:r>
          </w:p>
        </w:tc>
      </w:tr>
    </w:tbl>
    <w:p w14:paraId="750C96C9" w14:textId="77777777" w:rsidR="007D0896" w:rsidRDefault="007D0896" w:rsidP="007D0896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b/>
          <w:color w:val="000000" w:themeColor="text1"/>
        </w:rPr>
      </w:pPr>
    </w:p>
    <w:p w14:paraId="7F01950D" w14:textId="77777777" w:rsidR="007D0896" w:rsidRDefault="007D0896" w:rsidP="007D0896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b/>
          <w:color w:val="000000" w:themeColor="text1"/>
        </w:rPr>
      </w:pPr>
    </w:p>
    <w:p w14:paraId="7AC0139F" w14:textId="77777777" w:rsidR="007D0896" w:rsidRDefault="007D0896" w:rsidP="007D0896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b/>
          <w:color w:val="000000" w:themeColor="text1"/>
        </w:rPr>
      </w:pPr>
    </w:p>
    <w:p w14:paraId="35BDBD5D" w14:textId="77777777" w:rsidR="007D0896" w:rsidRDefault="007D0896" w:rsidP="007D0896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b/>
          <w:color w:val="000000" w:themeColor="text1"/>
        </w:rPr>
      </w:pPr>
      <w:bookmarkStart w:id="0" w:name="_GoBack"/>
      <w:bookmarkEnd w:id="0"/>
    </w:p>
    <w:sectPr w:rsidR="007D0896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AA40C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36BD1A5D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166357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22584ACE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9.35pt;height:9.35pt" o:bullet="t">
        <v:imagedata r:id="rId1" o:title="BD15059_"/>
      </v:shape>
    </w:pict>
  </w:numPicBullet>
  <w:numPicBullet w:numPicBulletId="1">
    <w:pict>
      <v:shape id="_x0000_i1050" type="#_x0000_t75" style="width:9.35pt;height:9.35pt" o:bullet="t">
        <v:imagedata r:id="rId2" o:title="BD10254_"/>
      </v:shape>
    </w:pict>
  </w:numPicBullet>
  <w:abstractNum w:abstractNumId="0">
    <w:nsid w:val="001672B4"/>
    <w:multiLevelType w:val="hybridMultilevel"/>
    <w:tmpl w:val="A1F6FD3E"/>
    <w:lvl w:ilvl="0" w:tplc="08090017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109" w:hanging="360"/>
      </w:pPr>
    </w:lvl>
    <w:lvl w:ilvl="2" w:tplc="0809001B" w:tentative="1">
      <w:start w:val="1"/>
      <w:numFmt w:val="lowerRoman"/>
      <w:lvlText w:val="%3."/>
      <w:lvlJc w:val="right"/>
      <w:pPr>
        <w:ind w:left="1829" w:hanging="180"/>
      </w:pPr>
    </w:lvl>
    <w:lvl w:ilvl="3" w:tplc="0809000F" w:tentative="1">
      <w:start w:val="1"/>
      <w:numFmt w:val="decimal"/>
      <w:lvlText w:val="%4."/>
      <w:lvlJc w:val="left"/>
      <w:pPr>
        <w:ind w:left="2549" w:hanging="360"/>
      </w:pPr>
    </w:lvl>
    <w:lvl w:ilvl="4" w:tplc="08090019" w:tentative="1">
      <w:start w:val="1"/>
      <w:numFmt w:val="lowerLetter"/>
      <w:lvlText w:val="%5."/>
      <w:lvlJc w:val="left"/>
      <w:pPr>
        <w:ind w:left="3269" w:hanging="360"/>
      </w:pPr>
    </w:lvl>
    <w:lvl w:ilvl="5" w:tplc="0809001B" w:tentative="1">
      <w:start w:val="1"/>
      <w:numFmt w:val="lowerRoman"/>
      <w:lvlText w:val="%6."/>
      <w:lvlJc w:val="right"/>
      <w:pPr>
        <w:ind w:left="3989" w:hanging="180"/>
      </w:pPr>
    </w:lvl>
    <w:lvl w:ilvl="6" w:tplc="0809000F" w:tentative="1">
      <w:start w:val="1"/>
      <w:numFmt w:val="decimal"/>
      <w:lvlText w:val="%7."/>
      <w:lvlJc w:val="left"/>
      <w:pPr>
        <w:ind w:left="4709" w:hanging="360"/>
      </w:pPr>
    </w:lvl>
    <w:lvl w:ilvl="7" w:tplc="08090019" w:tentative="1">
      <w:start w:val="1"/>
      <w:numFmt w:val="lowerLetter"/>
      <w:lvlText w:val="%8."/>
      <w:lvlJc w:val="left"/>
      <w:pPr>
        <w:ind w:left="5429" w:hanging="360"/>
      </w:pPr>
    </w:lvl>
    <w:lvl w:ilvl="8" w:tplc="08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037016F7"/>
    <w:multiLevelType w:val="hybridMultilevel"/>
    <w:tmpl w:val="502E85DC"/>
    <w:lvl w:ilvl="0" w:tplc="732E1A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71499"/>
    <w:multiLevelType w:val="hybridMultilevel"/>
    <w:tmpl w:val="B80090A2"/>
    <w:lvl w:ilvl="0" w:tplc="90082EE6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0F39335E"/>
    <w:multiLevelType w:val="hybridMultilevel"/>
    <w:tmpl w:val="C4CEC1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583731"/>
    <w:multiLevelType w:val="hybridMultilevel"/>
    <w:tmpl w:val="34727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AF562E8"/>
    <w:multiLevelType w:val="hybridMultilevel"/>
    <w:tmpl w:val="C90C8B80"/>
    <w:lvl w:ilvl="0" w:tplc="1996E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67F4D"/>
    <w:multiLevelType w:val="hybridMultilevel"/>
    <w:tmpl w:val="F808FD8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9360" w:hanging="360"/>
      </w:pPr>
    </w:lvl>
    <w:lvl w:ilvl="2" w:tplc="0409001B" w:tentative="1">
      <w:start w:val="1"/>
      <w:numFmt w:val="lowerRoman"/>
      <w:lvlText w:val="%3."/>
      <w:lvlJc w:val="right"/>
      <w:pPr>
        <w:ind w:left="10080" w:hanging="180"/>
      </w:pPr>
    </w:lvl>
    <w:lvl w:ilvl="3" w:tplc="0409000F" w:tentative="1">
      <w:start w:val="1"/>
      <w:numFmt w:val="decimal"/>
      <w:lvlText w:val="%4."/>
      <w:lvlJc w:val="left"/>
      <w:pPr>
        <w:ind w:left="10800" w:hanging="360"/>
      </w:pPr>
    </w:lvl>
    <w:lvl w:ilvl="4" w:tplc="04090019" w:tentative="1">
      <w:start w:val="1"/>
      <w:numFmt w:val="lowerLetter"/>
      <w:lvlText w:val="%5."/>
      <w:lvlJc w:val="left"/>
      <w:pPr>
        <w:ind w:left="11520" w:hanging="360"/>
      </w:pPr>
    </w:lvl>
    <w:lvl w:ilvl="5" w:tplc="0409001B" w:tentative="1">
      <w:start w:val="1"/>
      <w:numFmt w:val="lowerRoman"/>
      <w:lvlText w:val="%6."/>
      <w:lvlJc w:val="right"/>
      <w:pPr>
        <w:ind w:left="12240" w:hanging="180"/>
      </w:pPr>
    </w:lvl>
    <w:lvl w:ilvl="6" w:tplc="0409000F" w:tentative="1">
      <w:start w:val="1"/>
      <w:numFmt w:val="decimal"/>
      <w:lvlText w:val="%7."/>
      <w:lvlJc w:val="left"/>
      <w:pPr>
        <w:ind w:left="12960" w:hanging="360"/>
      </w:pPr>
    </w:lvl>
    <w:lvl w:ilvl="7" w:tplc="04090019" w:tentative="1">
      <w:start w:val="1"/>
      <w:numFmt w:val="lowerLetter"/>
      <w:lvlText w:val="%8."/>
      <w:lvlJc w:val="left"/>
      <w:pPr>
        <w:ind w:left="13680" w:hanging="360"/>
      </w:pPr>
    </w:lvl>
    <w:lvl w:ilvl="8" w:tplc="0409001B" w:tentative="1">
      <w:start w:val="1"/>
      <w:numFmt w:val="lowerRoman"/>
      <w:lvlText w:val="%9."/>
      <w:lvlJc w:val="right"/>
      <w:pPr>
        <w:ind w:left="14400" w:hanging="180"/>
      </w:pPr>
    </w:lvl>
  </w:abstractNum>
  <w:abstractNum w:abstractNumId="7">
    <w:nsid w:val="33516221"/>
    <w:multiLevelType w:val="hybridMultilevel"/>
    <w:tmpl w:val="97B693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-180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9">
    <w:nsid w:val="45AC1DD5"/>
    <w:multiLevelType w:val="hybridMultilevel"/>
    <w:tmpl w:val="53EE3680"/>
    <w:lvl w:ilvl="0" w:tplc="90082EE6">
      <w:start w:val="1"/>
      <w:numFmt w:val="bullet"/>
      <w:lvlText w:val=""/>
      <w:lvlPicBulletId w:val="0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>
    <w:nsid w:val="46D06F0D"/>
    <w:multiLevelType w:val="hybridMultilevel"/>
    <w:tmpl w:val="408CA03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6F201E4"/>
    <w:multiLevelType w:val="hybridMultilevel"/>
    <w:tmpl w:val="55368E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B079D1"/>
    <w:multiLevelType w:val="hybridMultilevel"/>
    <w:tmpl w:val="47D890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F92E0F"/>
    <w:multiLevelType w:val="hybridMultilevel"/>
    <w:tmpl w:val="6B6435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93C2B8D"/>
    <w:multiLevelType w:val="hybridMultilevel"/>
    <w:tmpl w:val="04265F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5">
    <w:nsid w:val="5AC636E0"/>
    <w:multiLevelType w:val="hybridMultilevel"/>
    <w:tmpl w:val="BCC0B6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A281F87"/>
    <w:multiLevelType w:val="hybridMultilevel"/>
    <w:tmpl w:val="CC58CF14"/>
    <w:lvl w:ilvl="0" w:tplc="6928B37C">
      <w:start w:val="1"/>
      <w:numFmt w:val="bullet"/>
      <w:lvlText w:val=""/>
      <w:lvlPicBulletId w:val="1"/>
      <w:lvlJc w:val="left"/>
      <w:pPr>
        <w:ind w:left="684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17">
    <w:nsid w:val="7C0C2325"/>
    <w:multiLevelType w:val="hybridMultilevel"/>
    <w:tmpl w:val="13BC7DFC"/>
    <w:lvl w:ilvl="0" w:tplc="B9883D6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"/>
  </w:num>
  <w:num w:numId="5">
    <w:abstractNumId w:val="3"/>
  </w:num>
  <w:num w:numId="6">
    <w:abstractNumId w:val="12"/>
  </w:num>
  <w:num w:numId="7">
    <w:abstractNumId w:val="7"/>
  </w:num>
  <w:num w:numId="8">
    <w:abstractNumId w:val="5"/>
  </w:num>
  <w:num w:numId="9">
    <w:abstractNumId w:val="17"/>
  </w:num>
  <w:num w:numId="10">
    <w:abstractNumId w:val="2"/>
  </w:num>
  <w:num w:numId="11">
    <w:abstractNumId w:val="16"/>
  </w:num>
  <w:num w:numId="12">
    <w:abstractNumId w:val="9"/>
  </w:num>
  <w:num w:numId="13">
    <w:abstractNumId w:val="10"/>
  </w:num>
  <w:num w:numId="14">
    <w:abstractNumId w:val="15"/>
  </w:num>
  <w:num w:numId="15">
    <w:abstractNumId w:val="6"/>
  </w:num>
  <w:num w:numId="16">
    <w:abstractNumId w:val="14"/>
  </w:num>
  <w:num w:numId="17">
    <w:abstractNumId w:val="11"/>
  </w:num>
  <w:num w:numId="18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56A45"/>
    <w:rsid w:val="00082466"/>
    <w:rsid w:val="000A5B7F"/>
    <w:rsid w:val="000B5B96"/>
    <w:rsid w:val="000C7BE6"/>
    <w:rsid w:val="000D78C4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D13FC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2B4BA4"/>
    <w:rsid w:val="002E7982"/>
    <w:rsid w:val="00317318"/>
    <w:rsid w:val="003229CC"/>
    <w:rsid w:val="003275BD"/>
    <w:rsid w:val="00341670"/>
    <w:rsid w:val="00344419"/>
    <w:rsid w:val="003504EA"/>
    <w:rsid w:val="00356370"/>
    <w:rsid w:val="00365A4E"/>
    <w:rsid w:val="003C3C4B"/>
    <w:rsid w:val="003D5051"/>
    <w:rsid w:val="003E5472"/>
    <w:rsid w:val="003E7206"/>
    <w:rsid w:val="003F3CD1"/>
    <w:rsid w:val="00403023"/>
    <w:rsid w:val="00425BDE"/>
    <w:rsid w:val="00440092"/>
    <w:rsid w:val="00440895"/>
    <w:rsid w:val="004532F7"/>
    <w:rsid w:val="00482B89"/>
    <w:rsid w:val="004935AB"/>
    <w:rsid w:val="004B17CB"/>
    <w:rsid w:val="004C6CD9"/>
    <w:rsid w:val="004D3617"/>
    <w:rsid w:val="005207EC"/>
    <w:rsid w:val="00534FC8"/>
    <w:rsid w:val="00537BA7"/>
    <w:rsid w:val="00543526"/>
    <w:rsid w:val="005566C4"/>
    <w:rsid w:val="00563667"/>
    <w:rsid w:val="00576FBF"/>
    <w:rsid w:val="00577B44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D0896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8E128F"/>
    <w:rsid w:val="00902C07"/>
    <w:rsid w:val="00904A5E"/>
    <w:rsid w:val="00914AD5"/>
    <w:rsid w:val="0091609A"/>
    <w:rsid w:val="00934BED"/>
    <w:rsid w:val="00964464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0A7"/>
    <w:rsid w:val="00AA764E"/>
    <w:rsid w:val="00AB2110"/>
    <w:rsid w:val="00AB6453"/>
    <w:rsid w:val="00AC3BC4"/>
    <w:rsid w:val="00AD1C5E"/>
    <w:rsid w:val="00AD647D"/>
    <w:rsid w:val="00AD68D5"/>
    <w:rsid w:val="00AE0392"/>
    <w:rsid w:val="00B5200D"/>
    <w:rsid w:val="00B62E79"/>
    <w:rsid w:val="00B711BE"/>
    <w:rsid w:val="00B818E4"/>
    <w:rsid w:val="00B90019"/>
    <w:rsid w:val="00B97B34"/>
    <w:rsid w:val="00BB2DDC"/>
    <w:rsid w:val="00BD2CD2"/>
    <w:rsid w:val="00BF00D4"/>
    <w:rsid w:val="00C42352"/>
    <w:rsid w:val="00C8129F"/>
    <w:rsid w:val="00C907FF"/>
    <w:rsid w:val="00CC7CCF"/>
    <w:rsid w:val="00CF5614"/>
    <w:rsid w:val="00D03EB0"/>
    <w:rsid w:val="00D15965"/>
    <w:rsid w:val="00D410E7"/>
    <w:rsid w:val="00D45EC5"/>
    <w:rsid w:val="00D8122C"/>
    <w:rsid w:val="00D82F29"/>
    <w:rsid w:val="00D8726E"/>
    <w:rsid w:val="00D92770"/>
    <w:rsid w:val="00DA793F"/>
    <w:rsid w:val="00DB01BA"/>
    <w:rsid w:val="00DB6126"/>
    <w:rsid w:val="00DD7CFE"/>
    <w:rsid w:val="00E02807"/>
    <w:rsid w:val="00E125FF"/>
    <w:rsid w:val="00E2348E"/>
    <w:rsid w:val="00E32C9B"/>
    <w:rsid w:val="00E34EA6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26A68"/>
    <w:rsid w:val="00F35B20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ules v:ext="edit">
        <o:r id="V:Rule4" type="connector" idref="#AutoShape 2"/>
        <o:r id="V:Rule5" type="connector" idref="#AutoShape 4"/>
        <o:r id="V:Rule6" type="connector" idref="#AutoShape 3"/>
      </o:rules>
    </o:shapelayout>
  </w:shapeDefaults>
  <w:decimalSymbol w:val="."/>
  <w:listSeparator w:val=","/>
  <w14:docId w14:val="5B5C7E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paragraph" w:styleId="NoSpacing">
    <w:name w:val="No Spacing"/>
    <w:link w:val="NoSpacingChar"/>
    <w:uiPriority w:val="1"/>
    <w:qFormat/>
    <w:rsid w:val="00DB01BA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B01BA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DB01BA"/>
    <w:pPr>
      <w:spacing w:after="0" w:line="240" w:lineRule="auto"/>
    </w:pPr>
    <w:rPr>
      <w:rFonts w:eastAsiaTheme="minorEastAsia"/>
      <w:lang w:val="sq-AL" w:eastAsia="sq-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DB01BA"/>
    <w:pPr>
      <w:spacing w:line="240" w:lineRule="auto"/>
    </w:pPr>
    <w:rPr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7D4940-1D3B-DD4F-9C20-C4D79AE4D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356</Words>
  <Characters>2031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163</cp:revision>
  <dcterms:created xsi:type="dcterms:W3CDTF">2015-09-14T13:31:00Z</dcterms:created>
  <dcterms:modified xsi:type="dcterms:W3CDTF">2017-09-12T12:29:00Z</dcterms:modified>
</cp:coreProperties>
</file>