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E9625F" w14:textId="1F894491" w:rsidR="00730923" w:rsidRPr="006F5CDE" w:rsidRDefault="00730923" w:rsidP="0073092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Mësimi </w:t>
      </w:r>
      <w:r w:rsidRPr="006F5CDE">
        <w:rPr>
          <w:rFonts w:ascii="Times New Roman" w:hAnsi="Times New Roman"/>
          <w:b/>
          <w:sz w:val="24"/>
          <w:szCs w:val="24"/>
        </w:rPr>
        <w:t xml:space="preserve">14: </w:t>
      </w:r>
      <w:r w:rsidRPr="006F5CDE">
        <w:rPr>
          <w:rFonts w:ascii="Times New Roman" w:hAnsi="Times New Roman"/>
          <w:sz w:val="24"/>
          <w:szCs w:val="24"/>
        </w:rPr>
        <w:t>Shkolla dhe Olimpizmi</w:t>
      </w:r>
    </w:p>
    <w:p w14:paraId="696FAAE1" w14:textId="77777777" w:rsidR="00730923" w:rsidRPr="006F5CDE" w:rsidRDefault="00730923" w:rsidP="0073092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973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3"/>
        <w:gridCol w:w="322"/>
        <w:gridCol w:w="1418"/>
        <w:gridCol w:w="887"/>
        <w:gridCol w:w="2180"/>
      </w:tblGrid>
      <w:tr w:rsidR="00730923" w:rsidRPr="006F5CDE" w14:paraId="76CA4384" w14:textId="77777777" w:rsidTr="00730923">
        <w:trPr>
          <w:trHeight w:val="324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B67CE" w14:textId="77777777" w:rsidR="00730923" w:rsidRPr="006F5CDE" w:rsidRDefault="00730923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730923" w:rsidRPr="006F5CDE" w14:paraId="2A596B9B" w14:textId="77777777" w:rsidTr="00730923">
        <w:trPr>
          <w:trHeight w:val="50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D1E8E" w14:textId="77777777" w:rsidR="00730923" w:rsidRPr="006F5CDE" w:rsidRDefault="00730923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</w:t>
            </w:r>
          </w:p>
          <w:p w14:paraId="68DA144F" w14:textId="77777777" w:rsidR="00730923" w:rsidRPr="006F5CDE" w:rsidRDefault="00730923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A1C07" w14:textId="77777777" w:rsidR="00730923" w:rsidRPr="006F5CDE" w:rsidRDefault="00730923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1FFA6" w14:textId="77777777" w:rsidR="00730923" w:rsidRPr="006F5CDE" w:rsidRDefault="00730923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9</w:t>
            </w:r>
          </w:p>
        </w:tc>
      </w:tr>
      <w:tr w:rsidR="00730923" w:rsidRPr="006F5CDE" w14:paraId="56259B1F" w14:textId="77777777" w:rsidTr="00730923">
        <w:trPr>
          <w:trHeight w:val="50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1ED27" w14:textId="77777777" w:rsidR="00730923" w:rsidRPr="006F5CDE" w:rsidRDefault="00730923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Edukim në shërbim të shëndetit, mirëqenies </w:t>
            </w:r>
          </w:p>
          <w:p w14:paraId="6A73D4D2" w14:textId="77777777" w:rsidR="00730923" w:rsidRPr="006F5CDE" w:rsidRDefault="00730923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dhe komunitetit</w:t>
            </w:r>
          </w:p>
        </w:tc>
        <w:tc>
          <w:tcPr>
            <w:tcW w:w="4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86C74" w14:textId="77777777" w:rsidR="00730923" w:rsidRPr="006F5CDE" w:rsidRDefault="00730923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Nëntematika: </w:t>
            </w: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>Edukimi Olimpik</w:t>
            </w:r>
          </w:p>
        </w:tc>
      </w:tr>
      <w:tr w:rsidR="00730923" w:rsidRPr="006F5CDE" w14:paraId="31C18F6B" w14:textId="77777777" w:rsidTr="00730923">
        <w:trPr>
          <w:trHeight w:val="50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CCD33" w14:textId="77777777" w:rsidR="00730923" w:rsidRPr="006F5CDE" w:rsidRDefault="00730923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 mësimore: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Shkolla dhe Olimpizmi  </w:t>
            </w:r>
          </w:p>
        </w:tc>
        <w:tc>
          <w:tcPr>
            <w:tcW w:w="4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549ABF" w14:textId="69EE57CF" w:rsidR="00730923" w:rsidRPr="006F5CDE" w:rsidRDefault="00730923" w:rsidP="00730923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s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jellja shembujve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6F5CDE">
              <w:rPr>
                <w:rFonts w:ascii="Times New Roman" w:hAnsi="Times New Roman"/>
                <w:sz w:val="20"/>
                <w:szCs w:val="20"/>
              </w:rPr>
              <w:t xml:space="preserve">dhe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</w:tr>
      <w:tr w:rsidR="00730923" w:rsidRPr="006F5CDE" w14:paraId="1AA1A156" w14:textId="77777777" w:rsidTr="00730923">
        <w:trPr>
          <w:trHeight w:val="961"/>
        </w:trPr>
        <w:tc>
          <w:tcPr>
            <w:tcW w:w="666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A7C36D" w14:textId="77777777" w:rsidR="00730923" w:rsidRPr="006F5CDE" w:rsidRDefault="00730923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Rezultatet e të nxënit sipas kompetencave të fushës sipas temës:</w:t>
            </w:r>
          </w:p>
          <w:p w14:paraId="64011858" w14:textId="77777777" w:rsidR="00730923" w:rsidRPr="006F5CDE" w:rsidRDefault="00730923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Nxënësi/sja:</w:t>
            </w:r>
          </w:p>
          <w:p w14:paraId="190FC974" w14:textId="77777777" w:rsidR="00730923" w:rsidRPr="006F5CDE" w:rsidRDefault="00730923" w:rsidP="00730923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Mëson rreth parimeve themelore të Kartës Olimpike, në të cilat citohet misioni edukativ i Olimpizmit</w:t>
            </w:r>
          </w:p>
          <w:p w14:paraId="0DB026AF" w14:textId="77777777" w:rsidR="00730923" w:rsidRPr="006F5CDE" w:rsidRDefault="00730923" w:rsidP="00730923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Argumenton rreth misionit edukativ të idealeve Olimpike dhe Filozofisë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br/>
              <w:t>që ato përfaqësojnë.</w:t>
            </w:r>
          </w:p>
        </w:tc>
        <w:tc>
          <w:tcPr>
            <w:tcW w:w="3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C8BC40" w14:textId="77777777" w:rsidR="00730923" w:rsidRPr="006F5CDE" w:rsidRDefault="00730923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Fjalët kyçe: </w:t>
            </w:r>
          </w:p>
          <w:p w14:paraId="64EAB153" w14:textId="77777777" w:rsidR="00730923" w:rsidRPr="006F5CDE" w:rsidRDefault="00730923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Lojëra Olimpike, Filozofi Olimpike, Edukim Olimpik, Programe të Edukimit Olimpik, Parime Themelore të Kartës Olimpike, Pierre de Coubertin .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</w:tr>
      <w:tr w:rsidR="00730923" w:rsidRPr="006F5CDE" w14:paraId="559B573E" w14:textId="77777777" w:rsidTr="00730923">
        <w:trPr>
          <w:trHeight w:val="736"/>
        </w:trPr>
        <w:tc>
          <w:tcPr>
            <w:tcW w:w="4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B70E19" w14:textId="77777777" w:rsidR="00730923" w:rsidRPr="006F5CDE" w:rsidRDefault="00730923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Burimet:</w:t>
            </w:r>
          </w:p>
          <w:p w14:paraId="1AA4B538" w14:textId="77777777" w:rsidR="00730923" w:rsidRPr="006F5CDE" w:rsidRDefault="00730923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Teksti i nxënësit, p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rogrami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u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dhëzuesi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i mësuesit </w:t>
            </w:r>
          </w:p>
          <w:p w14:paraId="3BC8DA8B" w14:textId="77777777" w:rsidR="00730923" w:rsidRPr="006F5CDE" w:rsidRDefault="00730923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dhe literaturë ndihmëse.</w:t>
            </w:r>
          </w:p>
        </w:tc>
        <w:tc>
          <w:tcPr>
            <w:tcW w:w="480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74DEFD" w14:textId="77777777" w:rsidR="00730923" w:rsidRPr="006F5CDE" w:rsidRDefault="00730923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Lidhja me fushat e tjera ose me temat ndërkurrikulare: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Shkencat shoqërore, Gjuhën dhe komunikimin</w:t>
            </w:r>
          </w:p>
        </w:tc>
      </w:tr>
      <w:tr w:rsidR="00730923" w:rsidRPr="006F5CDE" w14:paraId="0A3D29A2" w14:textId="77777777" w:rsidTr="00730923">
        <w:trPr>
          <w:trHeight w:val="298"/>
        </w:trPr>
        <w:tc>
          <w:tcPr>
            <w:tcW w:w="9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6EBC5E" w14:textId="77777777" w:rsidR="00730923" w:rsidRPr="006F5CDE" w:rsidRDefault="00730923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730923" w:rsidRPr="006F5CDE" w14:paraId="04175C2F" w14:textId="77777777" w:rsidTr="00730923">
        <w:trPr>
          <w:trHeight w:val="548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72EA44" w14:textId="77777777" w:rsidR="00730923" w:rsidRPr="006F5CDE" w:rsidRDefault="00730923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Faza e parë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fton nxënësit të diskutojnë mbi: 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(10 minuta)</w:t>
            </w:r>
          </w:p>
          <w:p w14:paraId="3E92184E" w14:textId="77777777" w:rsidR="00730923" w:rsidRPr="006F5CDE" w:rsidRDefault="00730923" w:rsidP="00730923">
            <w:pPr>
              <w:numPr>
                <w:ilvl w:val="0"/>
                <w:numId w:val="4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Idealet Olimpike dhe misionin e Filozofisë Olimpike?</w:t>
            </w:r>
          </w:p>
          <w:p w14:paraId="05BB4DDE" w14:textId="77777777" w:rsidR="00730923" w:rsidRPr="006F5CDE" w:rsidRDefault="00730923" w:rsidP="00730923">
            <w:pPr>
              <w:numPr>
                <w:ilvl w:val="0"/>
                <w:numId w:val="4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Vlerat dhe misionin edukativ të Olimpizmit.</w:t>
            </w:r>
          </w:p>
          <w:p w14:paraId="7DA6F5D7" w14:textId="77777777" w:rsidR="00730923" w:rsidRPr="006F5CDE" w:rsidRDefault="00730923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09324227" w14:textId="77777777" w:rsidR="00730923" w:rsidRPr="006F5CDE" w:rsidRDefault="00730923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Faza e dytë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:  Mësuesi fillon të shpjegojë me shembuj  rreth: 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(25 minuta)</w:t>
            </w:r>
          </w:p>
          <w:p w14:paraId="68208E2F" w14:textId="77777777" w:rsidR="00730923" w:rsidRPr="006F5CDE" w:rsidRDefault="00730923" w:rsidP="00730923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Idealeve Olimpike dhe vlerës edukative të tyre.</w:t>
            </w:r>
          </w:p>
          <w:p w14:paraId="43FB8DDF" w14:textId="77777777" w:rsidR="00730923" w:rsidRPr="006F5CDE" w:rsidRDefault="00730923" w:rsidP="00730923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Veprës së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Pierre de Coubertin, në përhapjen e idealeve Olimpike për edukimin e shoqërisë.</w:t>
            </w:r>
          </w:p>
          <w:p w14:paraId="247E73F6" w14:textId="77777777" w:rsidR="00730923" w:rsidRPr="006F5CDE" w:rsidRDefault="00730923" w:rsidP="00730923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Parimet themelore të Kartës Olimpike mbi edukimin olimpik</w:t>
            </w:r>
          </w:p>
          <w:p w14:paraId="223376F1" w14:textId="77777777" w:rsidR="00730923" w:rsidRPr="006F5CDE" w:rsidRDefault="00730923" w:rsidP="00730923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Misionin edukativ të Lëvizjes Olimpike dhe përfshirjen e Edukimit Olimpik në programet shkollore.</w:t>
            </w:r>
          </w:p>
          <w:p w14:paraId="2B66B579" w14:textId="77777777" w:rsidR="00730923" w:rsidRPr="006F5CDE" w:rsidRDefault="00730923" w:rsidP="00730923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Synimet kryesore të programeve mbi edukimin Olimpik.</w:t>
            </w:r>
          </w:p>
          <w:p w14:paraId="1E4CA618" w14:textId="77777777" w:rsidR="00730923" w:rsidRPr="006F5CDE" w:rsidRDefault="00730923" w:rsidP="00730923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Institucionet përgjegjëse pëe Edukimin Olimpik në Shqipëri (Komiteti Olimpik Kombëtar Shqipëtar dhe Akademia Olimpike Shqiptare). </w:t>
            </w:r>
          </w:p>
          <w:p w14:paraId="7D8CB6F7" w14:textId="77777777" w:rsidR="00730923" w:rsidRPr="006F5CDE" w:rsidRDefault="00730923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1A54102D" w14:textId="77777777" w:rsidR="00730923" w:rsidRPr="006F5CDE" w:rsidRDefault="00730923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Faza e tretë: 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Mësuesi fton nxënësit të diskutojnë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: (10 minuta)</w:t>
            </w:r>
          </w:p>
          <w:p w14:paraId="25FD5E4C" w14:textId="77777777" w:rsidR="00730923" w:rsidRPr="006F5CDE" w:rsidRDefault="00730923" w:rsidP="009C7E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/>
                <w:bCs/>
                <w:sz w:val="20"/>
                <w:szCs w:val="20"/>
              </w:rPr>
              <w:t>S</w:t>
            </w: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 xml:space="preserve">i e kuptojnë paragrafin: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“Qëllimi i Olimpizmit është që të kontribuojë në ndërtimin e një bote më të mirë duke edukuar të rinjtë nëpërmjet të ushtruarit me aktivitete sportive pa asnjë lloj forme diskriminimi dhe me shpirtin Olimpik, i cili kërkon mirëkuptim të ndërsjellët me shpirt miqësie, solidaritetit dhe fair play”.</w:t>
            </w:r>
          </w:p>
        </w:tc>
      </w:tr>
      <w:tr w:rsidR="00730923" w:rsidRPr="006F5CDE" w14:paraId="1E679D81" w14:textId="77777777" w:rsidTr="00730923">
        <w:trPr>
          <w:trHeight w:val="55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3830FF" w14:textId="77777777" w:rsidR="00730923" w:rsidRPr="006F5CDE" w:rsidRDefault="00730923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</w:p>
          <w:p w14:paraId="79BC69C5" w14:textId="77777777" w:rsidR="00730923" w:rsidRPr="006F5CDE" w:rsidRDefault="00730923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bashkëveprimit me njëri –tjetrin dhe mësuesin/en për njohuritë që kanë rreth temës mësimore. Do të vlerësohen për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dukuritë pozitive të shfaqura  gjatë diskutimit (respektimi mendimit të shokëve, radhës së diskutimit, pjesëmarrja aktive në diskutim, etj).</w:t>
            </w:r>
          </w:p>
          <w:p w14:paraId="4C32A12D" w14:textId="77777777" w:rsidR="00730923" w:rsidRPr="006F5CDE" w:rsidRDefault="00730923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D5E29DE" w14:textId="77777777" w:rsidR="00730923" w:rsidRPr="006F5CDE" w:rsidRDefault="00730923" w:rsidP="009C7E0C">
            <w:pPr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N2: Njeh parimet themelore të Kartës Olimpike, për edukimin Olimpik.</w:t>
            </w:r>
          </w:p>
          <w:p w14:paraId="3079006B" w14:textId="77777777" w:rsidR="00730923" w:rsidRPr="006F5CDE" w:rsidRDefault="00730923" w:rsidP="009C7E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N3: Identifikon synimet kryesore të programeve të edukimit olimpik .</w:t>
            </w:r>
          </w:p>
          <w:p w14:paraId="2D11C963" w14:textId="77777777" w:rsidR="00730923" w:rsidRPr="006F5CDE" w:rsidRDefault="00730923" w:rsidP="009C7E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N4: Argumenton mbi vlerat e Olimpizmit në edukim</w:t>
            </w:r>
            <w:r w:rsidRPr="006F5CDE">
              <w:rPr>
                <w:rFonts w:ascii="Times New Roman" w:eastAsiaTheme="minorEastAsia" w:hAnsi="Times New Roman"/>
                <w:sz w:val="20"/>
                <w:szCs w:val="20"/>
              </w:rPr>
              <w:t>.</w:t>
            </w:r>
          </w:p>
        </w:tc>
      </w:tr>
    </w:tbl>
    <w:p w14:paraId="6B70A203" w14:textId="77777777" w:rsidR="00EF6432" w:rsidRPr="00730923" w:rsidRDefault="00EF6432" w:rsidP="00730923"/>
    <w:sectPr w:rsidR="00EF6432" w:rsidRPr="00730923" w:rsidSect="00D44976"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2D19B3" w:rsidRDefault="002D19B3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2D19B3" w:rsidRDefault="002D19B3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2D19B3" w:rsidRDefault="002D19B3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2D19B3" w:rsidRDefault="002D19B3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6A24"/>
    <w:multiLevelType w:val="hybridMultilevel"/>
    <w:tmpl w:val="F0EC3F92"/>
    <w:lvl w:ilvl="0" w:tplc="F244BC4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3F437A"/>
    <w:multiLevelType w:val="hybridMultilevel"/>
    <w:tmpl w:val="A314AAE0"/>
    <w:lvl w:ilvl="0" w:tplc="C262B24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732804"/>
    <w:multiLevelType w:val="hybridMultilevel"/>
    <w:tmpl w:val="9ADC8ABE"/>
    <w:lvl w:ilvl="0" w:tplc="06D8D96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445338"/>
    <w:multiLevelType w:val="hybridMultilevel"/>
    <w:tmpl w:val="B23C3CC2"/>
    <w:lvl w:ilvl="0" w:tplc="C51EC0C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C51EA4"/>
    <w:multiLevelType w:val="hybridMultilevel"/>
    <w:tmpl w:val="6DC8F3E0"/>
    <w:lvl w:ilvl="0" w:tplc="9ED61C7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AB21D1"/>
    <w:multiLevelType w:val="hybridMultilevel"/>
    <w:tmpl w:val="E8965CFE"/>
    <w:lvl w:ilvl="0" w:tplc="FD2040E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DA6758"/>
    <w:multiLevelType w:val="hybridMultilevel"/>
    <w:tmpl w:val="AEB24FE2"/>
    <w:lvl w:ilvl="0" w:tplc="FD1CC23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E8596D"/>
    <w:multiLevelType w:val="hybridMultilevel"/>
    <w:tmpl w:val="05169582"/>
    <w:lvl w:ilvl="0" w:tplc="D890AA1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E97AC8"/>
    <w:multiLevelType w:val="hybridMultilevel"/>
    <w:tmpl w:val="221E5296"/>
    <w:lvl w:ilvl="0" w:tplc="D42C5DB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934C0F"/>
    <w:multiLevelType w:val="hybridMultilevel"/>
    <w:tmpl w:val="239EEAFE"/>
    <w:lvl w:ilvl="0" w:tplc="10B42F0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0A368E"/>
    <w:multiLevelType w:val="hybridMultilevel"/>
    <w:tmpl w:val="82B4ACA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20706B9"/>
    <w:multiLevelType w:val="hybridMultilevel"/>
    <w:tmpl w:val="55120620"/>
    <w:lvl w:ilvl="0" w:tplc="1B828CB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465187"/>
    <w:multiLevelType w:val="hybridMultilevel"/>
    <w:tmpl w:val="C36C786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E761A4"/>
    <w:multiLevelType w:val="hybridMultilevel"/>
    <w:tmpl w:val="2E7EF012"/>
    <w:lvl w:ilvl="0" w:tplc="A2066C2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6B7AEC"/>
    <w:multiLevelType w:val="hybridMultilevel"/>
    <w:tmpl w:val="26F62766"/>
    <w:lvl w:ilvl="0" w:tplc="E26CC63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942971"/>
    <w:multiLevelType w:val="hybridMultilevel"/>
    <w:tmpl w:val="391096C8"/>
    <w:lvl w:ilvl="0" w:tplc="7EC6EAF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C01B29"/>
    <w:multiLevelType w:val="hybridMultilevel"/>
    <w:tmpl w:val="62EC5AA2"/>
    <w:lvl w:ilvl="0" w:tplc="1CAC447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357276"/>
    <w:multiLevelType w:val="hybridMultilevel"/>
    <w:tmpl w:val="E1FE8A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A6D37C5"/>
    <w:multiLevelType w:val="hybridMultilevel"/>
    <w:tmpl w:val="6E88B85A"/>
    <w:lvl w:ilvl="0" w:tplc="6D00FBB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FF4993"/>
    <w:multiLevelType w:val="hybridMultilevel"/>
    <w:tmpl w:val="D9DEB52C"/>
    <w:lvl w:ilvl="0" w:tplc="45E84A4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1">
    <w:nsid w:val="41034EFA"/>
    <w:multiLevelType w:val="hybridMultilevel"/>
    <w:tmpl w:val="46E430D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21D0AE4"/>
    <w:multiLevelType w:val="hybridMultilevel"/>
    <w:tmpl w:val="04FE06F8"/>
    <w:lvl w:ilvl="0" w:tplc="C59C83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5F02CC"/>
    <w:multiLevelType w:val="hybridMultilevel"/>
    <w:tmpl w:val="F13AE7D2"/>
    <w:lvl w:ilvl="0" w:tplc="F93882A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A921E5"/>
    <w:multiLevelType w:val="hybridMultilevel"/>
    <w:tmpl w:val="0DCCAC96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35C560A"/>
    <w:multiLevelType w:val="hybridMultilevel"/>
    <w:tmpl w:val="1258418C"/>
    <w:lvl w:ilvl="0" w:tplc="EFD461D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CA40A3"/>
    <w:multiLevelType w:val="hybridMultilevel"/>
    <w:tmpl w:val="FEB04954"/>
    <w:lvl w:ilvl="0" w:tplc="2F8C9B0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8470DA"/>
    <w:multiLevelType w:val="hybridMultilevel"/>
    <w:tmpl w:val="5678C9BC"/>
    <w:lvl w:ilvl="0" w:tplc="0AB051B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895DD0"/>
    <w:multiLevelType w:val="hybridMultilevel"/>
    <w:tmpl w:val="583EC750"/>
    <w:lvl w:ilvl="0" w:tplc="11D2F28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081DE8"/>
    <w:multiLevelType w:val="hybridMultilevel"/>
    <w:tmpl w:val="FEB63242"/>
    <w:lvl w:ilvl="0" w:tplc="88CC722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D230E0"/>
    <w:multiLevelType w:val="hybridMultilevel"/>
    <w:tmpl w:val="62D634A6"/>
    <w:lvl w:ilvl="0" w:tplc="2E26E7A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6C7A0B"/>
    <w:multiLevelType w:val="hybridMultilevel"/>
    <w:tmpl w:val="BBE019F4"/>
    <w:lvl w:ilvl="0" w:tplc="B176962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6462E3"/>
    <w:multiLevelType w:val="hybridMultilevel"/>
    <w:tmpl w:val="D368F45A"/>
    <w:lvl w:ilvl="0" w:tplc="96AA6AE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393AA9"/>
    <w:multiLevelType w:val="hybridMultilevel"/>
    <w:tmpl w:val="42E488D8"/>
    <w:lvl w:ilvl="0" w:tplc="E49A72F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325E35"/>
    <w:multiLevelType w:val="hybridMultilevel"/>
    <w:tmpl w:val="E9A055C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5">
    <w:nsid w:val="6CB40C4B"/>
    <w:multiLevelType w:val="hybridMultilevel"/>
    <w:tmpl w:val="B278524E"/>
    <w:lvl w:ilvl="0" w:tplc="18D401D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3975D7"/>
    <w:multiLevelType w:val="hybridMultilevel"/>
    <w:tmpl w:val="20A847DE"/>
    <w:lvl w:ilvl="0" w:tplc="2116C98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C868D9"/>
    <w:multiLevelType w:val="hybridMultilevel"/>
    <w:tmpl w:val="4FBC6C0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63A7248"/>
    <w:multiLevelType w:val="hybridMultilevel"/>
    <w:tmpl w:val="06765316"/>
    <w:lvl w:ilvl="0" w:tplc="A4A84E4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141B45"/>
    <w:multiLevelType w:val="hybridMultilevel"/>
    <w:tmpl w:val="9696874E"/>
    <w:lvl w:ilvl="0" w:tplc="F24AAC5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B66574"/>
    <w:multiLevelType w:val="hybridMultilevel"/>
    <w:tmpl w:val="D99A6C66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28"/>
  </w:num>
  <w:num w:numId="5">
    <w:abstractNumId w:val="35"/>
  </w:num>
  <w:num w:numId="6">
    <w:abstractNumId w:val="3"/>
  </w:num>
  <w:num w:numId="7">
    <w:abstractNumId w:val="32"/>
  </w:num>
  <w:num w:numId="8">
    <w:abstractNumId w:val="8"/>
  </w:num>
  <w:num w:numId="9">
    <w:abstractNumId w:val="21"/>
  </w:num>
  <w:num w:numId="10">
    <w:abstractNumId w:val="19"/>
  </w:num>
  <w:num w:numId="11">
    <w:abstractNumId w:val="31"/>
  </w:num>
  <w:num w:numId="12">
    <w:abstractNumId w:val="18"/>
  </w:num>
  <w:num w:numId="13">
    <w:abstractNumId w:val="22"/>
  </w:num>
  <w:num w:numId="14">
    <w:abstractNumId w:val="23"/>
  </w:num>
  <w:num w:numId="15">
    <w:abstractNumId w:val="5"/>
  </w:num>
  <w:num w:numId="16">
    <w:abstractNumId w:val="12"/>
  </w:num>
  <w:num w:numId="17">
    <w:abstractNumId w:val="30"/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39"/>
  </w:num>
  <w:num w:numId="21">
    <w:abstractNumId w:val="17"/>
  </w:num>
  <w:num w:numId="22">
    <w:abstractNumId w:val="33"/>
  </w:num>
  <w:num w:numId="23">
    <w:abstractNumId w:val="37"/>
  </w:num>
  <w:num w:numId="24">
    <w:abstractNumId w:val="34"/>
  </w:num>
  <w:num w:numId="25">
    <w:abstractNumId w:val="11"/>
  </w:num>
  <w:num w:numId="26">
    <w:abstractNumId w:val="14"/>
  </w:num>
  <w:num w:numId="27">
    <w:abstractNumId w:val="10"/>
  </w:num>
  <w:num w:numId="28">
    <w:abstractNumId w:val="40"/>
  </w:num>
  <w:num w:numId="29">
    <w:abstractNumId w:val="13"/>
  </w:num>
  <w:num w:numId="30">
    <w:abstractNumId w:val="25"/>
  </w:num>
  <w:num w:numId="31">
    <w:abstractNumId w:val="38"/>
  </w:num>
  <w:num w:numId="32">
    <w:abstractNumId w:val="24"/>
  </w:num>
  <w:num w:numId="33">
    <w:abstractNumId w:val="36"/>
  </w:num>
  <w:num w:numId="34">
    <w:abstractNumId w:val="16"/>
  </w:num>
  <w:num w:numId="35">
    <w:abstractNumId w:val="4"/>
  </w:num>
  <w:num w:numId="36">
    <w:abstractNumId w:val="26"/>
  </w:num>
  <w:num w:numId="37">
    <w:abstractNumId w:val="6"/>
  </w:num>
  <w:num w:numId="38">
    <w:abstractNumId w:val="1"/>
  </w:num>
  <w:num w:numId="39">
    <w:abstractNumId w:val="15"/>
  </w:num>
  <w:num w:numId="40">
    <w:abstractNumId w:val="29"/>
  </w:num>
  <w:num w:numId="41">
    <w:abstractNumId w:val="27"/>
  </w:num>
  <w:num w:numId="42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B2955"/>
    <w:rsid w:val="000D0D43"/>
    <w:rsid w:val="000F3C52"/>
    <w:rsid w:val="000F6740"/>
    <w:rsid w:val="00180479"/>
    <w:rsid w:val="002B09E8"/>
    <w:rsid w:val="002C57F1"/>
    <w:rsid w:val="002D19B3"/>
    <w:rsid w:val="00355DB5"/>
    <w:rsid w:val="003F0FD1"/>
    <w:rsid w:val="0048623D"/>
    <w:rsid w:val="00505FE2"/>
    <w:rsid w:val="00511992"/>
    <w:rsid w:val="005341D4"/>
    <w:rsid w:val="005C72DA"/>
    <w:rsid w:val="00614784"/>
    <w:rsid w:val="0072664E"/>
    <w:rsid w:val="00730923"/>
    <w:rsid w:val="007371E7"/>
    <w:rsid w:val="00777633"/>
    <w:rsid w:val="007B1154"/>
    <w:rsid w:val="00816D03"/>
    <w:rsid w:val="00830045"/>
    <w:rsid w:val="008E7908"/>
    <w:rsid w:val="00907026"/>
    <w:rsid w:val="00925ADC"/>
    <w:rsid w:val="009F6151"/>
    <w:rsid w:val="00A07F40"/>
    <w:rsid w:val="00A82109"/>
    <w:rsid w:val="00AD4417"/>
    <w:rsid w:val="00B6395F"/>
    <w:rsid w:val="00CF3A4F"/>
    <w:rsid w:val="00D44976"/>
    <w:rsid w:val="00D60C44"/>
    <w:rsid w:val="00DA7CE7"/>
    <w:rsid w:val="00DC1A42"/>
    <w:rsid w:val="00E9495D"/>
    <w:rsid w:val="00EC2195"/>
    <w:rsid w:val="00EC6795"/>
    <w:rsid w:val="00E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402</Words>
  <Characters>2292</Characters>
  <Application>Microsoft Macintosh Word</Application>
  <DocSecurity>0</DocSecurity>
  <Lines>19</Lines>
  <Paragraphs>5</Paragraphs>
  <ScaleCrop>false</ScaleCrop>
  <Company>1</Company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2</cp:revision>
  <dcterms:created xsi:type="dcterms:W3CDTF">2018-08-28T11:44:00Z</dcterms:created>
  <dcterms:modified xsi:type="dcterms:W3CDTF">2018-08-28T11:44:00Z</dcterms:modified>
</cp:coreProperties>
</file>