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620AB7" w14:textId="77777777" w:rsidR="00DA7CE7" w:rsidRPr="006F5CDE" w:rsidRDefault="00DA7CE7" w:rsidP="00DA7CE7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  <w:r w:rsidRPr="006F5CDE">
        <w:rPr>
          <w:rFonts w:ascii="Times New Roman" w:hAnsi="Times New Roman"/>
          <w:b/>
          <w:sz w:val="24"/>
          <w:szCs w:val="24"/>
        </w:rPr>
        <w:t>Mësimi 3:</w:t>
      </w:r>
      <w:r w:rsidRPr="006F5CDE">
        <w:rPr>
          <w:rFonts w:ascii="Times New Roman" w:hAnsi="Times New Roman"/>
          <w:sz w:val="24"/>
          <w:szCs w:val="24"/>
        </w:rPr>
        <w:t xml:space="preserve"> Sporti dhe barazia gjinore</w:t>
      </w:r>
    </w:p>
    <w:p w14:paraId="5741BB96" w14:textId="77777777" w:rsidR="00DA7CE7" w:rsidRPr="006F5CDE" w:rsidRDefault="00DA7CE7" w:rsidP="00DA7CE7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tbl>
      <w:tblPr>
        <w:tblW w:w="9730" w:type="dxa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23"/>
        <w:gridCol w:w="322"/>
        <w:gridCol w:w="2030"/>
        <w:gridCol w:w="275"/>
        <w:gridCol w:w="2180"/>
      </w:tblGrid>
      <w:tr w:rsidR="00DA7CE7" w:rsidRPr="006F5CDE" w14:paraId="46118E88" w14:textId="77777777" w:rsidTr="00DA7CE7">
        <w:trPr>
          <w:trHeight w:val="324"/>
        </w:trPr>
        <w:tc>
          <w:tcPr>
            <w:tcW w:w="9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C650AC" w14:textId="77777777" w:rsidR="00DA7CE7" w:rsidRPr="006F5CDE" w:rsidRDefault="00DA7CE7" w:rsidP="009C7E0C">
            <w:pPr>
              <w:tabs>
                <w:tab w:val="left" w:pos="8295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PLANIFIKIMI I ORËS MËSIMORE                                                                             DATA</w:t>
            </w:r>
          </w:p>
        </w:tc>
      </w:tr>
      <w:tr w:rsidR="00DA7CE7" w:rsidRPr="006F5CDE" w14:paraId="187B470B" w14:textId="77777777" w:rsidTr="00DA7CE7">
        <w:trPr>
          <w:trHeight w:val="50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95CC27" w14:textId="77777777" w:rsidR="00DA7CE7" w:rsidRPr="006F5CDE" w:rsidRDefault="00DA7CE7" w:rsidP="009C7E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Fusha kurrikulare/Lënda:</w:t>
            </w:r>
          </w:p>
          <w:p w14:paraId="4FC5B85A" w14:textId="77777777" w:rsidR="00DA7CE7" w:rsidRPr="006F5CDE" w:rsidRDefault="00DA7CE7" w:rsidP="009C7E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Edukim fizik, sporte dhe shëndet</w:t>
            </w:r>
          </w:p>
        </w:tc>
        <w:tc>
          <w:tcPr>
            <w:tcW w:w="23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3E39C5" w14:textId="77777777" w:rsidR="00DA7CE7" w:rsidRPr="006F5CDE" w:rsidRDefault="00DA7CE7" w:rsidP="009C7E0C">
            <w:pPr>
              <w:tabs>
                <w:tab w:val="left" w:pos="8295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Shkalla 3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3B3C0B" w14:textId="77777777" w:rsidR="00DA7CE7" w:rsidRPr="006F5CDE" w:rsidRDefault="00DA7CE7" w:rsidP="009C7E0C">
            <w:pPr>
              <w:tabs>
                <w:tab w:val="left" w:pos="8295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 Klasa 9</w:t>
            </w:r>
          </w:p>
        </w:tc>
      </w:tr>
      <w:tr w:rsidR="00DA7CE7" w:rsidRPr="006F5CDE" w14:paraId="5B15981C" w14:textId="77777777" w:rsidTr="00DA7CE7">
        <w:trPr>
          <w:trHeight w:val="472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612AB1" w14:textId="77777777" w:rsidR="00DA7CE7" w:rsidRPr="006F5CDE" w:rsidRDefault="00DA7CE7" w:rsidP="009C7E0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Tematika: </w:t>
            </w:r>
            <w:r w:rsidRPr="006F5CDE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Edukim në shërbim të shëndetit, mirëqenies </w:t>
            </w:r>
          </w:p>
          <w:p w14:paraId="46AF9CE5" w14:textId="77777777" w:rsidR="00DA7CE7" w:rsidRPr="006F5CDE" w:rsidRDefault="00DA7CE7" w:rsidP="009C7E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Cs/>
                <w:sz w:val="20"/>
                <w:szCs w:val="20"/>
              </w:rPr>
              <w:t>dhe komunitetit</w:t>
            </w:r>
          </w:p>
        </w:tc>
        <w:tc>
          <w:tcPr>
            <w:tcW w:w="44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0A7ACC" w14:textId="43B8FA25" w:rsidR="00DA7CE7" w:rsidRPr="006F5CDE" w:rsidRDefault="00DA7CE7" w:rsidP="00F07979">
            <w:pPr>
              <w:tabs>
                <w:tab w:val="left" w:pos="8295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Nëntematika: </w:t>
            </w:r>
            <w:r w:rsidRPr="006F5CDE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Mirëqenia fizike, mendore, emocionale </w:t>
            </w:r>
            <w:bookmarkStart w:id="0" w:name="_GoBack"/>
            <w:bookmarkEnd w:id="0"/>
            <w:r w:rsidRPr="006F5CDE">
              <w:rPr>
                <w:rFonts w:ascii="Times New Roman" w:eastAsia="Times New Roman" w:hAnsi="Times New Roman"/>
                <w:bCs/>
                <w:sz w:val="20"/>
                <w:szCs w:val="20"/>
              </w:rPr>
              <w:t>dhe sociale</w:t>
            </w:r>
          </w:p>
        </w:tc>
      </w:tr>
      <w:tr w:rsidR="00DA7CE7" w:rsidRPr="006F5CDE" w14:paraId="0BBE92F4" w14:textId="77777777" w:rsidTr="00DA7CE7">
        <w:trPr>
          <w:trHeight w:val="50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794642" w14:textId="77777777" w:rsidR="00DA7CE7" w:rsidRPr="006F5CDE" w:rsidRDefault="00DA7CE7" w:rsidP="009C7E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Tema mësimore:</w:t>
            </w:r>
            <w:r w:rsidRPr="006F5CDE">
              <w:rPr>
                <w:rFonts w:ascii="Times New Roman" w:hAnsi="Times New Roman"/>
                <w:sz w:val="20"/>
                <w:szCs w:val="20"/>
              </w:rPr>
              <w:t xml:space="preserve"> Sporti dhe barazia gjinore   </w:t>
            </w:r>
          </w:p>
        </w:tc>
        <w:tc>
          <w:tcPr>
            <w:tcW w:w="44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8934E2" w14:textId="77777777" w:rsidR="00DA7CE7" w:rsidRPr="006F5CDE" w:rsidRDefault="00DA7CE7" w:rsidP="00DA7CE7">
            <w:pPr>
              <w:tabs>
                <w:tab w:val="left" w:pos="8295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Situata e të nxënit: </w:t>
            </w:r>
            <w:r w:rsidRPr="006F5CDE">
              <w:rPr>
                <w:rFonts w:ascii="Times New Roman" w:hAnsi="Times New Roman"/>
                <w:sz w:val="20"/>
                <w:szCs w:val="20"/>
                <w:lang w:eastAsia="sq-AL"/>
              </w:rPr>
              <w:t>Bashkëbisedim</w:t>
            </w:r>
            <w:r w:rsidRPr="006F5CDE">
              <w:rPr>
                <w:rFonts w:ascii="Times New Roman" w:hAnsi="Times New Roman"/>
                <w:sz w:val="20"/>
                <w:szCs w:val="20"/>
              </w:rPr>
              <w:t>, s</w:t>
            </w:r>
            <w:r w:rsidRPr="006F5CDE">
              <w:rPr>
                <w:rFonts w:ascii="Times New Roman" w:hAnsi="Times New Roman"/>
                <w:sz w:val="20"/>
                <w:szCs w:val="20"/>
                <w:lang w:eastAsia="sq-AL"/>
              </w:rPr>
              <w:t>jellja shembujve</w:t>
            </w:r>
            <w:r w:rsidRPr="006F5CDE">
              <w:rPr>
                <w:rFonts w:ascii="Times New Roman" w:hAnsi="Times New Roman"/>
                <w:sz w:val="20"/>
                <w:szCs w:val="20"/>
              </w:rPr>
              <w:t xml:space="preserve"> dhe </w:t>
            </w:r>
            <w:r w:rsidRPr="006F5CDE">
              <w:rPr>
                <w:rFonts w:ascii="Times New Roman" w:hAnsi="Times New Roman"/>
                <w:sz w:val="20"/>
                <w:szCs w:val="20"/>
                <w:lang w:eastAsia="sq-AL"/>
              </w:rPr>
              <w:t>reflektim i nxënësve</w:t>
            </w:r>
          </w:p>
        </w:tc>
      </w:tr>
      <w:tr w:rsidR="00DA7CE7" w:rsidRPr="006F5CDE" w14:paraId="04D9487B" w14:textId="77777777" w:rsidTr="00DA7CE7">
        <w:trPr>
          <w:trHeight w:val="556"/>
        </w:trPr>
        <w:tc>
          <w:tcPr>
            <w:tcW w:w="7275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184DBE" w14:textId="77777777" w:rsidR="00DA7CE7" w:rsidRPr="006F5CDE" w:rsidRDefault="00DA7CE7" w:rsidP="009C7E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sz w:val="20"/>
                <w:szCs w:val="20"/>
              </w:rPr>
              <w:t>Rezultatet e të nxënit sipas kompetencave të fushës sipas temës:</w:t>
            </w:r>
          </w:p>
          <w:p w14:paraId="246B4738" w14:textId="77777777" w:rsidR="00DA7CE7" w:rsidRPr="006F5CDE" w:rsidRDefault="00DA7CE7" w:rsidP="009C7E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sz w:val="20"/>
                <w:szCs w:val="20"/>
              </w:rPr>
              <w:t>Nxënësi/sja:</w:t>
            </w:r>
          </w:p>
          <w:p w14:paraId="4297F6FA" w14:textId="77777777" w:rsidR="00DA7CE7" w:rsidRPr="006F5CDE" w:rsidRDefault="00DA7CE7" w:rsidP="00DA7CE7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6F5CDE">
              <w:rPr>
                <w:rFonts w:ascii="Times New Roman" w:eastAsiaTheme="minorEastAsia" w:hAnsi="Times New Roman" w:cstheme="minorBidi"/>
                <w:sz w:val="20"/>
                <w:szCs w:val="20"/>
              </w:rPr>
              <w:t>Identifikon faktorët  pengues dhe ndihmues të arritjes së barazisë gjinore në sport</w:t>
            </w:r>
          </w:p>
          <w:p w14:paraId="5AEAA12C" w14:textId="77777777" w:rsidR="00DA7CE7" w:rsidRPr="006F5CDE" w:rsidRDefault="00DA7CE7" w:rsidP="00DA7CE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Theme="minorEastAsia" w:hAnsi="Times New Roman" w:cstheme="minorBidi"/>
                <w:sz w:val="20"/>
                <w:szCs w:val="20"/>
              </w:rPr>
            </w:pPr>
            <w:r w:rsidRPr="006F5CDE">
              <w:rPr>
                <w:rFonts w:ascii="Times New Roman" w:eastAsiaTheme="minorEastAsia" w:hAnsi="Times New Roman"/>
                <w:sz w:val="20"/>
                <w:szCs w:val="20"/>
              </w:rPr>
              <w:t>Argumenton mbi arritjen e barazisë gjinore në sport dhe nëpërmjet sportit.</w:t>
            </w:r>
          </w:p>
        </w:tc>
        <w:tc>
          <w:tcPr>
            <w:tcW w:w="245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35F258" w14:textId="77777777" w:rsidR="00DA7CE7" w:rsidRPr="006F5CDE" w:rsidRDefault="00DA7CE7" w:rsidP="009C7E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Fjalët kyçe: </w:t>
            </w:r>
          </w:p>
          <w:p w14:paraId="0E9F0040" w14:textId="77777777" w:rsidR="00DA7CE7" w:rsidRPr="006F5CDE" w:rsidRDefault="00DA7CE7" w:rsidP="009C7E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5CDE">
              <w:rPr>
                <w:rFonts w:ascii="Times New Roman" w:hAnsi="Times New Roman"/>
                <w:sz w:val="20"/>
                <w:szCs w:val="20"/>
              </w:rPr>
              <w:t xml:space="preserve">Sporte, faktorë social, dallime gjinore, gjini, barazi gjinore, integrim social  </w:t>
            </w:r>
          </w:p>
        </w:tc>
      </w:tr>
      <w:tr w:rsidR="00DA7CE7" w:rsidRPr="006F5CDE" w14:paraId="75D6E401" w14:textId="77777777" w:rsidTr="00DA7CE7">
        <w:trPr>
          <w:trHeight w:val="736"/>
        </w:trPr>
        <w:tc>
          <w:tcPr>
            <w:tcW w:w="49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BE5720" w14:textId="77777777" w:rsidR="00DA7CE7" w:rsidRPr="006F5CDE" w:rsidRDefault="00DA7CE7" w:rsidP="009C7E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Burimet:</w:t>
            </w:r>
          </w:p>
          <w:p w14:paraId="07212232" w14:textId="77777777" w:rsidR="00DA7CE7" w:rsidRPr="006F5CDE" w:rsidRDefault="00DA7CE7" w:rsidP="009C7E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5CDE">
              <w:rPr>
                <w:rFonts w:ascii="Times New Roman" w:hAnsi="Times New Roman"/>
                <w:sz w:val="20"/>
                <w:szCs w:val="20"/>
              </w:rPr>
              <w:t>Teksti i nxënësit, p</w:t>
            </w:r>
            <w:r w:rsidRPr="006F5CDE">
              <w:rPr>
                <w:rFonts w:ascii="Times New Roman" w:hAnsi="Times New Roman"/>
                <w:sz w:val="20"/>
                <w:szCs w:val="20"/>
                <w:lang w:eastAsia="sq-AL"/>
              </w:rPr>
              <w:t>rogrami</w:t>
            </w:r>
            <w:r w:rsidRPr="006F5CDE">
              <w:rPr>
                <w:rFonts w:ascii="Times New Roman" w:hAnsi="Times New Roman"/>
                <w:sz w:val="20"/>
                <w:szCs w:val="20"/>
              </w:rPr>
              <w:t>, u</w:t>
            </w:r>
            <w:r w:rsidRPr="006F5CDE">
              <w:rPr>
                <w:rFonts w:ascii="Times New Roman" w:hAnsi="Times New Roman"/>
                <w:sz w:val="20"/>
                <w:szCs w:val="20"/>
                <w:lang w:eastAsia="sq-AL"/>
              </w:rPr>
              <w:t>dhëzuesi</w:t>
            </w:r>
            <w:r w:rsidRPr="006F5CDE">
              <w:rPr>
                <w:rFonts w:ascii="Times New Roman" w:hAnsi="Times New Roman"/>
                <w:sz w:val="20"/>
                <w:szCs w:val="20"/>
              </w:rPr>
              <w:t xml:space="preserve"> i mësuesit </w:t>
            </w:r>
          </w:p>
          <w:p w14:paraId="1D299B27" w14:textId="77777777" w:rsidR="00DA7CE7" w:rsidRPr="006F5CDE" w:rsidRDefault="00DA7CE7" w:rsidP="009C7E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hAnsi="Times New Roman"/>
                <w:sz w:val="20"/>
                <w:szCs w:val="20"/>
              </w:rPr>
              <w:t>dhe literaturë ndihmëse.</w:t>
            </w:r>
          </w:p>
        </w:tc>
        <w:tc>
          <w:tcPr>
            <w:tcW w:w="480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31E97A" w14:textId="77777777" w:rsidR="00DA7CE7" w:rsidRPr="006F5CDE" w:rsidRDefault="00DA7CE7" w:rsidP="009C7E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Lidhja me fushat e tjera ose me temat ndërkurrikulare: </w:t>
            </w:r>
            <w:r w:rsidRPr="006F5CDE">
              <w:rPr>
                <w:rFonts w:ascii="Times New Roman" w:eastAsia="Times New Roman" w:hAnsi="Times New Roman"/>
                <w:bCs/>
                <w:sz w:val="20"/>
                <w:szCs w:val="20"/>
              </w:rPr>
              <w:t>Shkencat shoqërore,</w:t>
            </w:r>
            <w:r w:rsidRPr="006F5CD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6F5CDE">
              <w:rPr>
                <w:rFonts w:ascii="Times New Roman" w:eastAsia="Times New Roman" w:hAnsi="Times New Roman"/>
                <w:bCs/>
                <w:sz w:val="20"/>
                <w:szCs w:val="20"/>
              </w:rPr>
              <w:t>Gjuhën dhe komunikimin</w:t>
            </w:r>
          </w:p>
        </w:tc>
      </w:tr>
      <w:tr w:rsidR="00DA7CE7" w:rsidRPr="006F5CDE" w14:paraId="28FC710C" w14:textId="77777777" w:rsidTr="00DA7CE7">
        <w:trPr>
          <w:trHeight w:val="298"/>
        </w:trPr>
        <w:tc>
          <w:tcPr>
            <w:tcW w:w="9730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F5EFC6" w14:textId="77777777" w:rsidR="00DA7CE7" w:rsidRPr="006F5CDE" w:rsidRDefault="00DA7CE7" w:rsidP="009C7E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Metodologjia dhe veprimtaritë e nxënësve</w:t>
            </w:r>
          </w:p>
        </w:tc>
      </w:tr>
      <w:tr w:rsidR="00DA7CE7" w:rsidRPr="006F5CDE" w14:paraId="5A627770" w14:textId="77777777" w:rsidTr="00DA7CE7">
        <w:trPr>
          <w:trHeight w:val="548"/>
        </w:trPr>
        <w:tc>
          <w:tcPr>
            <w:tcW w:w="9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89A555" w14:textId="77777777" w:rsidR="00DA7CE7" w:rsidRPr="006F5CDE" w:rsidRDefault="00DA7CE7" w:rsidP="009C7E0C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sz w:val="20"/>
                <w:szCs w:val="20"/>
              </w:rPr>
              <w:t>Faza e parë</w:t>
            </w:r>
            <w:r w:rsidRPr="006F5CDE">
              <w:rPr>
                <w:rFonts w:ascii="Times New Roman" w:eastAsia="Times New Roman" w:hAnsi="Times New Roman"/>
                <w:sz w:val="20"/>
                <w:szCs w:val="20"/>
              </w:rPr>
              <w:t xml:space="preserve">: Mësuesi fton nxënësit të diskutojnë mbi: </w:t>
            </w:r>
            <w:r w:rsidRPr="006F5CDE">
              <w:rPr>
                <w:rFonts w:ascii="Times New Roman" w:eastAsia="Times New Roman" w:hAnsi="Times New Roman"/>
                <w:b/>
                <w:sz w:val="20"/>
                <w:szCs w:val="20"/>
              </w:rPr>
              <w:t>(10 minuta)</w:t>
            </w:r>
          </w:p>
          <w:p w14:paraId="7698B51F" w14:textId="77777777" w:rsidR="00DA7CE7" w:rsidRPr="006F5CDE" w:rsidRDefault="00DA7CE7" w:rsidP="00DA7CE7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sz w:val="20"/>
                <w:szCs w:val="20"/>
              </w:rPr>
              <w:t>Çfarë është barazia gjinore dhe si kuptohet ajo?</w:t>
            </w:r>
          </w:p>
          <w:p w14:paraId="5B696138" w14:textId="77777777" w:rsidR="00DA7CE7" w:rsidRPr="006F5CDE" w:rsidRDefault="00DA7CE7" w:rsidP="00DA7CE7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sz w:val="20"/>
                <w:szCs w:val="20"/>
              </w:rPr>
              <w:t>Si perceptohet nga nxënësit barazia gjinore në fusha të ndryshme të jetës? A është e mundur të arrihet barazi gjinore ideale? Në se Po, si?</w:t>
            </w:r>
          </w:p>
          <w:p w14:paraId="74C37E07" w14:textId="77777777" w:rsidR="00DA7CE7" w:rsidRPr="006F5CDE" w:rsidRDefault="00DA7CE7" w:rsidP="009C7E0C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  <w:p w14:paraId="0AC6C6D6" w14:textId="77777777" w:rsidR="00DA7CE7" w:rsidRPr="006F5CDE" w:rsidRDefault="00DA7CE7" w:rsidP="009C7E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sz w:val="20"/>
                <w:szCs w:val="20"/>
              </w:rPr>
              <w:t>Faza e dytë</w:t>
            </w:r>
            <w:r w:rsidRPr="006F5CDE">
              <w:rPr>
                <w:rFonts w:ascii="Times New Roman" w:eastAsia="Times New Roman" w:hAnsi="Times New Roman"/>
                <w:sz w:val="20"/>
                <w:szCs w:val="20"/>
              </w:rPr>
              <w:t xml:space="preserve">: Mësuesi fillon të shpjegojë me shembuj  rreth kontributit të veprimtarisë fizike në: </w:t>
            </w:r>
            <w:r w:rsidRPr="006F5CDE">
              <w:rPr>
                <w:rFonts w:ascii="Times New Roman" w:eastAsia="Times New Roman" w:hAnsi="Times New Roman"/>
                <w:b/>
                <w:sz w:val="20"/>
                <w:szCs w:val="20"/>
              </w:rPr>
              <w:t>(25 minuta)</w:t>
            </w:r>
          </w:p>
          <w:p w14:paraId="06C6AFA0" w14:textId="77777777" w:rsidR="00DA7CE7" w:rsidRPr="006F5CDE" w:rsidRDefault="00DA7CE7" w:rsidP="00DA7CE7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sz w:val="20"/>
                <w:szCs w:val="20"/>
              </w:rPr>
              <w:t>Historikun e përpjekjeve për barazi gjinore në sport që nga lashtësia e deri në ditët e sotme.</w:t>
            </w:r>
          </w:p>
          <w:p w14:paraId="0F4C433A" w14:textId="77777777" w:rsidR="00DA7CE7" w:rsidRPr="006F5CDE" w:rsidRDefault="00DA7CE7" w:rsidP="00DA7CE7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sz w:val="20"/>
                <w:szCs w:val="20"/>
              </w:rPr>
              <w:t>Faktorët që kanë kontribuar kundër dhe pro arritjes së barazisë gjinore në sport.</w:t>
            </w:r>
          </w:p>
          <w:p w14:paraId="7BBBC116" w14:textId="77777777" w:rsidR="00DA7CE7" w:rsidRPr="006F5CDE" w:rsidRDefault="00DA7CE7" w:rsidP="00DA7CE7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sz w:val="20"/>
                <w:szCs w:val="20"/>
              </w:rPr>
              <w:t>Sporti si faktor kontribuues në arritjen e barazisë gjinore.</w:t>
            </w:r>
          </w:p>
          <w:p w14:paraId="6CEB71F5" w14:textId="77777777" w:rsidR="00DA7CE7" w:rsidRPr="006F5CDE" w:rsidRDefault="00DA7CE7" w:rsidP="00DA7CE7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sz w:val="20"/>
                <w:szCs w:val="20"/>
              </w:rPr>
              <w:t>Barazia gjinore në dhe nëpërmjet sportit.</w:t>
            </w:r>
          </w:p>
          <w:p w14:paraId="1F7FC5B5" w14:textId="77777777" w:rsidR="00DA7CE7" w:rsidRPr="006F5CDE" w:rsidRDefault="00DA7CE7" w:rsidP="00DA7CE7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sz w:val="20"/>
                <w:szCs w:val="20"/>
              </w:rPr>
              <w:t>Përfitimet nga përfshirja në sport të vajzave dhe grave.</w:t>
            </w:r>
          </w:p>
          <w:p w14:paraId="03D0746B" w14:textId="77777777" w:rsidR="00DA7CE7" w:rsidRPr="006F5CDE" w:rsidRDefault="00DA7CE7" w:rsidP="009C7E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  <w:p w14:paraId="6F0EE12B" w14:textId="77777777" w:rsidR="00DA7CE7" w:rsidRPr="006F5CDE" w:rsidRDefault="00DA7CE7" w:rsidP="009C7E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Faza e tretë: </w:t>
            </w:r>
            <w:r w:rsidRPr="006F5CDE">
              <w:rPr>
                <w:rFonts w:ascii="Times New Roman" w:eastAsia="Times New Roman" w:hAnsi="Times New Roman"/>
                <w:sz w:val="20"/>
                <w:szCs w:val="20"/>
              </w:rPr>
              <w:t>Mësuesi fton nxënësit të diskutojnë mbi</w:t>
            </w:r>
            <w:r w:rsidRPr="006F5CDE">
              <w:rPr>
                <w:rFonts w:ascii="Times New Roman" w:eastAsia="Times New Roman" w:hAnsi="Times New Roman"/>
                <w:b/>
                <w:sz w:val="20"/>
                <w:szCs w:val="20"/>
              </w:rPr>
              <w:t>: (10 minuta)</w:t>
            </w:r>
          </w:p>
          <w:p w14:paraId="28E12695" w14:textId="77777777" w:rsidR="00DA7CE7" w:rsidRPr="006F5CDE" w:rsidRDefault="00DA7CE7" w:rsidP="00DA7CE7">
            <w:pPr>
              <w:pStyle w:val="ListParagraph"/>
              <w:numPr>
                <w:ilvl w:val="0"/>
                <w:numId w:val="20"/>
              </w:num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6F5CDE">
              <w:rPr>
                <w:rFonts w:ascii="Times New Roman" w:hAnsi="Times New Roman"/>
                <w:bCs/>
                <w:sz w:val="20"/>
                <w:szCs w:val="20"/>
              </w:rPr>
              <w:t>A mendoni se të gjitha llojet e sporteve duhet të frekuentohen njësoj si nga femrat dhe nga meshkujt?</w:t>
            </w:r>
          </w:p>
          <w:p w14:paraId="6091F4A0" w14:textId="77777777" w:rsidR="00DA7CE7" w:rsidRPr="006F5CDE" w:rsidRDefault="00DA7CE7" w:rsidP="00DA7CE7">
            <w:pPr>
              <w:pStyle w:val="ListParagraph"/>
              <w:numPr>
                <w:ilvl w:val="0"/>
                <w:numId w:val="20"/>
              </w:num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6F5CDE">
              <w:rPr>
                <w:rFonts w:ascii="Times New Roman" w:hAnsi="Times New Roman"/>
                <w:bCs/>
                <w:sz w:val="20"/>
                <w:szCs w:val="20"/>
              </w:rPr>
              <w:t>Nëse JO, cilat janë sportet që mendoni që duhet t’i përkasin vetëm njërës gjini, dhe përse?</w:t>
            </w:r>
          </w:p>
        </w:tc>
      </w:tr>
      <w:tr w:rsidR="00DA7CE7" w:rsidRPr="006F5CDE" w14:paraId="241E6314" w14:textId="77777777" w:rsidTr="00DA7CE7">
        <w:trPr>
          <w:trHeight w:val="557"/>
        </w:trPr>
        <w:tc>
          <w:tcPr>
            <w:tcW w:w="9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8CF150" w14:textId="77777777" w:rsidR="00DA7CE7" w:rsidRPr="006F5CDE" w:rsidRDefault="00DA7CE7" w:rsidP="009C7E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Vlerësimi:</w:t>
            </w:r>
          </w:p>
          <w:p w14:paraId="50123392" w14:textId="77777777" w:rsidR="00DA7CE7" w:rsidRPr="006F5CDE" w:rsidRDefault="00DA7CE7" w:rsidP="009C7E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5CDE">
              <w:rPr>
                <w:rFonts w:ascii="Times New Roman" w:eastAsia="Times New Roman" w:hAnsi="Times New Roman"/>
                <w:sz w:val="20"/>
                <w:szCs w:val="20"/>
              </w:rPr>
              <w:t xml:space="preserve">Nxënësit/et do të vëzhgohen gjatë bashkëveprimit me njëri –tjetrin dhe mësuesin/en për njohuritë që kanë rreth temës mësimore. Do të vlerësohen për </w:t>
            </w:r>
            <w:r w:rsidRPr="006F5CDE">
              <w:rPr>
                <w:rFonts w:ascii="Times New Roman" w:hAnsi="Times New Roman"/>
                <w:sz w:val="20"/>
                <w:szCs w:val="20"/>
              </w:rPr>
              <w:t>dukuritë pozitive të shfaqura  gjatë diskutimit (respektimi mendimit të shokëve, radhës së diskutimit, pjesëmarrja aktive në diskutim, et.).</w:t>
            </w:r>
          </w:p>
          <w:p w14:paraId="65515A01" w14:textId="77777777" w:rsidR="00DA7CE7" w:rsidRPr="006F5CDE" w:rsidRDefault="00DA7CE7" w:rsidP="009C7E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7CF6BCC4" w14:textId="77777777" w:rsidR="00DA7CE7" w:rsidRPr="006F5CDE" w:rsidRDefault="00DA7CE7" w:rsidP="009C7E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5CDE">
              <w:rPr>
                <w:rFonts w:ascii="Times New Roman" w:hAnsi="Times New Roman"/>
                <w:sz w:val="20"/>
                <w:szCs w:val="20"/>
              </w:rPr>
              <w:t>N2: Identifikon faktorët  pengues dhe ndihmues të arritjes së barazisë gjinore në sport</w:t>
            </w:r>
          </w:p>
          <w:p w14:paraId="20B49454" w14:textId="77777777" w:rsidR="00DA7CE7" w:rsidRPr="006F5CDE" w:rsidRDefault="00DA7CE7" w:rsidP="009C7E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5CDE">
              <w:rPr>
                <w:rFonts w:ascii="Times New Roman" w:hAnsi="Times New Roman"/>
                <w:sz w:val="20"/>
                <w:szCs w:val="20"/>
              </w:rPr>
              <w:t>N3: Diskuton rreth  mënyrave arritjes së barazisë gjinore në sport</w:t>
            </w:r>
          </w:p>
          <w:p w14:paraId="4AAB2E5C" w14:textId="77777777" w:rsidR="00DA7CE7" w:rsidRPr="006F5CDE" w:rsidRDefault="00DA7CE7" w:rsidP="009C7E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5CDE">
              <w:rPr>
                <w:rFonts w:ascii="Times New Roman" w:hAnsi="Times New Roman"/>
                <w:sz w:val="20"/>
                <w:szCs w:val="20"/>
              </w:rPr>
              <w:t xml:space="preserve">N4: Argumenton mbi </w:t>
            </w:r>
            <w:r w:rsidRPr="006F5CDE">
              <w:rPr>
                <w:rFonts w:ascii="Times New Roman" w:eastAsiaTheme="minorEastAsia" w:hAnsi="Times New Roman"/>
                <w:sz w:val="20"/>
                <w:szCs w:val="20"/>
              </w:rPr>
              <w:t>kontributin e sportit në arritjen e barazisë gjinore në dhe nëpërmjet tij.</w:t>
            </w:r>
          </w:p>
        </w:tc>
      </w:tr>
    </w:tbl>
    <w:p w14:paraId="3CCBC012" w14:textId="77777777" w:rsidR="00EF6432" w:rsidRPr="00DA7CE7" w:rsidRDefault="00EF6432" w:rsidP="00DA7CE7"/>
    <w:sectPr w:rsidR="00EF6432" w:rsidRPr="00DA7CE7" w:rsidSect="00D44976">
      <w:pgSz w:w="11900" w:h="16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03EDEB" w14:textId="77777777" w:rsidR="00830045" w:rsidRDefault="00830045" w:rsidP="00D44976">
      <w:pPr>
        <w:spacing w:after="0" w:line="240" w:lineRule="auto"/>
      </w:pPr>
      <w:r>
        <w:separator/>
      </w:r>
    </w:p>
  </w:endnote>
  <w:endnote w:type="continuationSeparator" w:id="0">
    <w:p w14:paraId="63E6DE72" w14:textId="77777777" w:rsidR="00830045" w:rsidRDefault="00830045" w:rsidP="00D449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Bookman Old Style">
    <w:panose1 w:val="0205060405050502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944927" w14:textId="77777777" w:rsidR="00830045" w:rsidRDefault="00830045" w:rsidP="00D44976">
      <w:pPr>
        <w:spacing w:after="0" w:line="240" w:lineRule="auto"/>
      </w:pPr>
      <w:r>
        <w:separator/>
      </w:r>
    </w:p>
  </w:footnote>
  <w:footnote w:type="continuationSeparator" w:id="0">
    <w:p w14:paraId="493358CF" w14:textId="77777777" w:rsidR="00830045" w:rsidRDefault="00830045" w:rsidP="00D449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E6A24"/>
    <w:multiLevelType w:val="hybridMultilevel"/>
    <w:tmpl w:val="F0EC3F92"/>
    <w:lvl w:ilvl="0" w:tplc="F244BC46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8D9129B"/>
    <w:multiLevelType w:val="hybridMultilevel"/>
    <w:tmpl w:val="C91E13C2"/>
    <w:lvl w:ilvl="0" w:tplc="4204237E"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4732804"/>
    <w:multiLevelType w:val="hybridMultilevel"/>
    <w:tmpl w:val="9ADC8ABE"/>
    <w:lvl w:ilvl="0" w:tplc="06D8D968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B81B14"/>
    <w:multiLevelType w:val="hybridMultilevel"/>
    <w:tmpl w:val="0CB285FE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C5326BF"/>
    <w:multiLevelType w:val="hybridMultilevel"/>
    <w:tmpl w:val="3CA29314"/>
    <w:lvl w:ilvl="0" w:tplc="CED0BE7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E8596D"/>
    <w:multiLevelType w:val="hybridMultilevel"/>
    <w:tmpl w:val="05169582"/>
    <w:lvl w:ilvl="0" w:tplc="D890AA1A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E97AC8"/>
    <w:multiLevelType w:val="hybridMultilevel"/>
    <w:tmpl w:val="221E5296"/>
    <w:lvl w:ilvl="0" w:tplc="D42C5DBC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445A62"/>
    <w:multiLevelType w:val="hybridMultilevel"/>
    <w:tmpl w:val="BFC69CEA"/>
    <w:lvl w:ilvl="0" w:tplc="5A42F7E2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9357276"/>
    <w:multiLevelType w:val="hybridMultilevel"/>
    <w:tmpl w:val="E1FE8AA6"/>
    <w:lvl w:ilvl="0" w:tplc="08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A6D37C5"/>
    <w:multiLevelType w:val="hybridMultilevel"/>
    <w:tmpl w:val="6E88B85A"/>
    <w:lvl w:ilvl="0" w:tplc="6D00FBBE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1034EFA"/>
    <w:multiLevelType w:val="hybridMultilevel"/>
    <w:tmpl w:val="46E430DA"/>
    <w:lvl w:ilvl="0" w:tplc="B024CB4A">
      <w:numFmt w:val="bullet"/>
      <w:lvlText w:val="-"/>
      <w:lvlJc w:val="left"/>
      <w:pPr>
        <w:ind w:left="360" w:hanging="360"/>
      </w:pPr>
      <w:rPr>
        <w:rFonts w:ascii="Bookman Old Style" w:eastAsiaTheme="minorHAnsi" w:hAnsi="Bookman Old Style" w:cstheme="minorBidi" w:hint="default"/>
        <w:sz w:val="24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421D0AE4"/>
    <w:multiLevelType w:val="hybridMultilevel"/>
    <w:tmpl w:val="04FE06F8"/>
    <w:lvl w:ilvl="0" w:tplc="C59C834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25F02CC"/>
    <w:multiLevelType w:val="hybridMultilevel"/>
    <w:tmpl w:val="F13AE7D2"/>
    <w:lvl w:ilvl="0" w:tplc="F93882A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BB22968"/>
    <w:multiLevelType w:val="hybridMultilevel"/>
    <w:tmpl w:val="475E67D0"/>
    <w:lvl w:ilvl="0" w:tplc="6784C9EA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0895DD0"/>
    <w:multiLevelType w:val="hybridMultilevel"/>
    <w:tmpl w:val="583EC750"/>
    <w:lvl w:ilvl="0" w:tplc="11D2F28C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5753BFA"/>
    <w:multiLevelType w:val="hybridMultilevel"/>
    <w:tmpl w:val="6264FDAE"/>
    <w:lvl w:ilvl="0" w:tplc="94282D34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6C7A0B"/>
    <w:multiLevelType w:val="hybridMultilevel"/>
    <w:tmpl w:val="BBE019F4"/>
    <w:lvl w:ilvl="0" w:tplc="B1769626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E6462E3"/>
    <w:multiLevelType w:val="hybridMultilevel"/>
    <w:tmpl w:val="D368F45A"/>
    <w:lvl w:ilvl="0" w:tplc="96AA6AEE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CB40C4B"/>
    <w:multiLevelType w:val="hybridMultilevel"/>
    <w:tmpl w:val="B278524E"/>
    <w:lvl w:ilvl="0" w:tplc="18D401D0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DC868D9"/>
    <w:multiLevelType w:val="hybridMultilevel"/>
    <w:tmpl w:val="4FBC6C02"/>
    <w:lvl w:ilvl="0" w:tplc="08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14"/>
  </w:num>
  <w:num w:numId="5">
    <w:abstractNumId w:val="18"/>
  </w:num>
  <w:num w:numId="6">
    <w:abstractNumId w:val="2"/>
  </w:num>
  <w:num w:numId="7">
    <w:abstractNumId w:val="17"/>
  </w:num>
  <w:num w:numId="8">
    <w:abstractNumId w:val="5"/>
  </w:num>
  <w:num w:numId="9">
    <w:abstractNumId w:val="10"/>
  </w:num>
  <w:num w:numId="10">
    <w:abstractNumId w:val="9"/>
  </w:num>
  <w:num w:numId="11">
    <w:abstractNumId w:val="16"/>
  </w:num>
  <w:num w:numId="12">
    <w:abstractNumId w:val="7"/>
  </w:num>
  <w:num w:numId="13">
    <w:abstractNumId w:val="19"/>
  </w:num>
  <w:num w:numId="14">
    <w:abstractNumId w:val="3"/>
  </w:num>
  <w:num w:numId="15">
    <w:abstractNumId w:val="8"/>
  </w:num>
  <w:num w:numId="16">
    <w:abstractNumId w:val="11"/>
  </w:num>
  <w:num w:numId="17">
    <w:abstractNumId w:val="12"/>
  </w:num>
  <w:num w:numId="18">
    <w:abstractNumId w:val="15"/>
  </w:num>
  <w:num w:numId="19">
    <w:abstractNumId w:val="4"/>
  </w:num>
  <w:num w:numId="20">
    <w:abstractNumId w:val="1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976"/>
    <w:rsid w:val="0000528C"/>
    <w:rsid w:val="0002515A"/>
    <w:rsid w:val="000B2955"/>
    <w:rsid w:val="000D0D43"/>
    <w:rsid w:val="00180479"/>
    <w:rsid w:val="002B09E8"/>
    <w:rsid w:val="00355DB5"/>
    <w:rsid w:val="003F0FD1"/>
    <w:rsid w:val="0048623D"/>
    <w:rsid w:val="00505FE2"/>
    <w:rsid w:val="00511992"/>
    <w:rsid w:val="005341D4"/>
    <w:rsid w:val="00777633"/>
    <w:rsid w:val="007B1154"/>
    <w:rsid w:val="00816D03"/>
    <w:rsid w:val="00830045"/>
    <w:rsid w:val="008E7908"/>
    <w:rsid w:val="00907026"/>
    <w:rsid w:val="00925ADC"/>
    <w:rsid w:val="009F6151"/>
    <w:rsid w:val="00A07F40"/>
    <w:rsid w:val="00A82109"/>
    <w:rsid w:val="00AD4417"/>
    <w:rsid w:val="00B6395F"/>
    <w:rsid w:val="00CF3A4F"/>
    <w:rsid w:val="00D44976"/>
    <w:rsid w:val="00DA7CE7"/>
    <w:rsid w:val="00EC2195"/>
    <w:rsid w:val="00EF6432"/>
    <w:rsid w:val="00F07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B97F47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4976"/>
    <w:pPr>
      <w:spacing w:after="200" w:line="276" w:lineRule="auto"/>
    </w:pPr>
    <w:rPr>
      <w:rFonts w:ascii="Calibri" w:eastAsia="Calibri" w:hAnsi="Calibri" w:cs="Times New Roman"/>
      <w:sz w:val="22"/>
      <w:szCs w:val="22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D4497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44976"/>
    <w:rPr>
      <w:rFonts w:ascii="Calibri" w:eastAsia="Calibri" w:hAnsi="Calibri" w:cs="Times New Roman"/>
      <w:sz w:val="20"/>
      <w:szCs w:val="20"/>
      <w:lang w:val="sq-AL"/>
    </w:rPr>
  </w:style>
  <w:style w:type="character" w:styleId="FootnoteReference">
    <w:name w:val="footnote reference"/>
    <w:uiPriority w:val="99"/>
    <w:semiHidden/>
    <w:unhideWhenUsed/>
    <w:rsid w:val="00D44976"/>
    <w:rPr>
      <w:vertAlign w:val="superscript"/>
    </w:rPr>
  </w:style>
  <w:style w:type="paragraph" w:styleId="ListParagraph">
    <w:name w:val="List Paragraph"/>
    <w:basedOn w:val="Normal"/>
    <w:uiPriority w:val="34"/>
    <w:qFormat/>
    <w:rsid w:val="000B295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4976"/>
    <w:pPr>
      <w:spacing w:after="200" w:line="276" w:lineRule="auto"/>
    </w:pPr>
    <w:rPr>
      <w:rFonts w:ascii="Calibri" w:eastAsia="Calibri" w:hAnsi="Calibri" w:cs="Times New Roman"/>
      <w:sz w:val="22"/>
      <w:szCs w:val="22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D4497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44976"/>
    <w:rPr>
      <w:rFonts w:ascii="Calibri" w:eastAsia="Calibri" w:hAnsi="Calibri" w:cs="Times New Roman"/>
      <w:sz w:val="20"/>
      <w:szCs w:val="20"/>
      <w:lang w:val="sq-AL"/>
    </w:rPr>
  </w:style>
  <w:style w:type="character" w:styleId="FootnoteReference">
    <w:name w:val="footnote reference"/>
    <w:uiPriority w:val="99"/>
    <w:semiHidden/>
    <w:unhideWhenUsed/>
    <w:rsid w:val="00D44976"/>
    <w:rPr>
      <w:vertAlign w:val="superscript"/>
    </w:rPr>
  </w:style>
  <w:style w:type="paragraph" w:styleId="ListParagraph">
    <w:name w:val="List Paragraph"/>
    <w:basedOn w:val="Normal"/>
    <w:uiPriority w:val="34"/>
    <w:qFormat/>
    <w:rsid w:val="000B29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382</Words>
  <Characters>2181</Characters>
  <Application>Microsoft Macintosh Word</Application>
  <DocSecurity>0</DocSecurity>
  <Lines>18</Lines>
  <Paragraphs>5</Paragraphs>
  <ScaleCrop>false</ScaleCrop>
  <Company>1</Company>
  <LinksUpToDate>false</LinksUpToDate>
  <CharactersWithSpaces>2558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Elda Pineti</dc:creator>
  <cp:keywords/>
  <dc:description/>
  <cp:lastModifiedBy>Elda Pineti</cp:lastModifiedBy>
  <cp:revision>3</cp:revision>
  <dcterms:created xsi:type="dcterms:W3CDTF">2018-08-28T11:28:00Z</dcterms:created>
  <dcterms:modified xsi:type="dcterms:W3CDTF">2018-08-28T12:07:00Z</dcterms:modified>
</cp:coreProperties>
</file>