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1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3416"/>
        <w:gridCol w:w="184"/>
        <w:gridCol w:w="2070"/>
        <w:gridCol w:w="2863"/>
        <w:gridCol w:w="107"/>
        <w:gridCol w:w="2070"/>
      </w:tblGrid>
      <w:tr w:rsidR="002E77C9" w14:paraId="4BB5A12A" w14:textId="77777777" w:rsidTr="00C2490B">
        <w:trPr>
          <w:trHeight w:val="411"/>
        </w:trPr>
        <w:tc>
          <w:tcPr>
            <w:tcW w:w="3416" w:type="dxa"/>
          </w:tcPr>
          <w:p w14:paraId="421D9366" w14:textId="77777777" w:rsidR="002E77C9" w:rsidRDefault="002E77C9" w:rsidP="00A51056">
            <w:proofErr w:type="spellStart"/>
            <w:proofErr w:type="gramStart"/>
            <w:r w:rsidRPr="002F0DAD">
              <w:rPr>
                <w:b/>
              </w:rPr>
              <w:t>Fusha</w:t>
            </w:r>
            <w:proofErr w:type="spellEnd"/>
            <w:r w:rsidRPr="002F0DAD">
              <w:rPr>
                <w:b/>
              </w:rPr>
              <w:t xml:space="preserve"> :</w:t>
            </w:r>
            <w:proofErr w:type="gramEnd"/>
            <w:r>
              <w:t xml:space="preserve"> Shoqëria dhe mjedisi</w:t>
            </w:r>
          </w:p>
        </w:tc>
        <w:tc>
          <w:tcPr>
            <w:tcW w:w="2254" w:type="dxa"/>
            <w:gridSpan w:val="2"/>
          </w:tcPr>
          <w:p w14:paraId="03AC76B7" w14:textId="77777777" w:rsidR="002E77C9" w:rsidRDefault="002E77C9" w:rsidP="00A51056">
            <w:proofErr w:type="spellStart"/>
            <w:proofErr w:type="gramStart"/>
            <w:r w:rsidRPr="002F0DAD">
              <w:rPr>
                <w:b/>
              </w:rPr>
              <w:t>Lënda</w:t>
            </w:r>
            <w:proofErr w:type="spellEnd"/>
            <w:r w:rsidRPr="002F0DAD">
              <w:rPr>
                <w:b/>
              </w:rPr>
              <w:t xml:space="preserve"> :</w:t>
            </w:r>
            <w:proofErr w:type="gramEnd"/>
            <w:r>
              <w:t xml:space="preserve"> Histori</w:t>
            </w:r>
          </w:p>
        </w:tc>
        <w:tc>
          <w:tcPr>
            <w:tcW w:w="2863" w:type="dxa"/>
          </w:tcPr>
          <w:p w14:paraId="0A5308F9" w14:textId="77777777" w:rsidR="002E77C9" w:rsidRDefault="002E77C9" w:rsidP="00A51056">
            <w:proofErr w:type="gramStart"/>
            <w:r w:rsidRPr="002F0DAD">
              <w:rPr>
                <w:b/>
              </w:rPr>
              <w:t>Shkalla :</w:t>
            </w:r>
            <w:proofErr w:type="gramEnd"/>
            <w:r>
              <w:t xml:space="preserve"> V</w:t>
            </w:r>
          </w:p>
        </w:tc>
        <w:tc>
          <w:tcPr>
            <w:tcW w:w="2177" w:type="dxa"/>
            <w:gridSpan w:val="2"/>
          </w:tcPr>
          <w:p w14:paraId="2E8BFEAB" w14:textId="77777777" w:rsidR="002E77C9" w:rsidRDefault="002E77C9" w:rsidP="00A51056">
            <w:proofErr w:type="gramStart"/>
            <w:r w:rsidRPr="002F0DAD">
              <w:rPr>
                <w:b/>
              </w:rPr>
              <w:t xml:space="preserve">Klasa </w:t>
            </w:r>
            <w:r>
              <w:t>:</w:t>
            </w:r>
            <w:proofErr w:type="gramEnd"/>
            <w:r>
              <w:t xml:space="preserve"> 10</w:t>
            </w:r>
          </w:p>
        </w:tc>
      </w:tr>
      <w:tr w:rsidR="002E77C9" w14:paraId="5551F698" w14:textId="77777777" w:rsidTr="002233AA">
        <w:trPr>
          <w:trHeight w:val="1607"/>
        </w:trPr>
        <w:tc>
          <w:tcPr>
            <w:tcW w:w="3600" w:type="dxa"/>
            <w:gridSpan w:val="2"/>
          </w:tcPr>
          <w:p w14:paraId="11F4A732" w14:textId="77777777" w:rsidR="00942102" w:rsidRDefault="00E21F2C" w:rsidP="002E77C9">
            <w:pPr>
              <w:rPr>
                <w:b/>
              </w:rPr>
            </w:pPr>
            <w:r>
              <w:rPr>
                <w:b/>
              </w:rPr>
              <w:t>Tema</w:t>
            </w:r>
            <w:r w:rsidR="006A392C">
              <w:rPr>
                <w:b/>
              </w:rPr>
              <w:t>t</w:t>
            </w:r>
            <w:r>
              <w:rPr>
                <w:b/>
              </w:rPr>
              <w:t xml:space="preserve"> mësimore </w:t>
            </w:r>
            <w:r w:rsidR="00942102">
              <w:rPr>
                <w:b/>
              </w:rPr>
              <w:t>1.7</w:t>
            </w:r>
            <w:r w:rsidR="006A392C">
              <w:rPr>
                <w:b/>
              </w:rPr>
              <w:t>-1.8</w:t>
            </w:r>
          </w:p>
          <w:p w14:paraId="71BEE1F5" w14:textId="77777777" w:rsidR="003E35D2" w:rsidRDefault="003E35D2" w:rsidP="002E77C9">
            <w:r>
              <w:rPr>
                <w:b/>
              </w:rPr>
              <w:t xml:space="preserve">Ora e parë: </w:t>
            </w:r>
            <w:r>
              <w:t>Besimi fetar. Krishtërimi</w:t>
            </w:r>
          </w:p>
          <w:p w14:paraId="42EF6811" w14:textId="77777777" w:rsidR="003E35D2" w:rsidRPr="003E35D2" w:rsidRDefault="003E35D2" w:rsidP="002E77C9">
            <w:r>
              <w:rPr>
                <w:b/>
              </w:rPr>
              <w:t xml:space="preserve">Ora e dytë: </w:t>
            </w:r>
            <w:r>
              <w:t>V.P. Periudha helenistike.</w:t>
            </w:r>
          </w:p>
          <w:p w14:paraId="75783BF3" w14:textId="77777777" w:rsidR="002E77C9" w:rsidRPr="00942102" w:rsidRDefault="00E21F2C" w:rsidP="006A392C">
            <w:pPr>
              <w:rPr>
                <w:b/>
              </w:rPr>
            </w:pPr>
            <w:r w:rsidRPr="00942102">
              <w:rPr>
                <w:b/>
              </w:rPr>
              <w:t xml:space="preserve"> </w:t>
            </w:r>
          </w:p>
        </w:tc>
        <w:tc>
          <w:tcPr>
            <w:tcW w:w="7110" w:type="dxa"/>
            <w:gridSpan w:val="4"/>
          </w:tcPr>
          <w:p w14:paraId="20A0C913" w14:textId="77777777" w:rsidR="003E35D2" w:rsidRDefault="002E77C9" w:rsidP="002E77C9">
            <w:pPr>
              <w:rPr>
                <w:b/>
              </w:rPr>
            </w:pPr>
            <w:r w:rsidRPr="002F0DAD">
              <w:rPr>
                <w:b/>
              </w:rPr>
              <w:t>Situata e të</w:t>
            </w:r>
            <w:r>
              <w:rPr>
                <w:b/>
              </w:rPr>
              <w:t xml:space="preserve"> </w:t>
            </w:r>
            <w:proofErr w:type="gramStart"/>
            <w:r w:rsidRPr="002F0DAD">
              <w:rPr>
                <w:b/>
              </w:rPr>
              <w:t>nxënit :</w:t>
            </w:r>
            <w:proofErr w:type="gramEnd"/>
            <w:r>
              <w:rPr>
                <w:b/>
              </w:rPr>
              <w:t xml:space="preserve"> </w:t>
            </w:r>
          </w:p>
          <w:p w14:paraId="534E91AD" w14:textId="77777777" w:rsidR="002E77C9" w:rsidRDefault="003E35D2" w:rsidP="002233AA">
            <w:pPr>
              <w:pStyle w:val="ListParagraph"/>
              <w:numPr>
                <w:ilvl w:val="0"/>
                <w:numId w:val="20"/>
              </w:numPr>
            </w:pPr>
            <w:proofErr w:type="spellStart"/>
            <w:r>
              <w:t>Jezui</w:t>
            </w:r>
            <w:proofErr w:type="spellEnd"/>
            <w:r>
              <w:t xml:space="preserve"> lindi në Nazaret, </w:t>
            </w:r>
            <w:r w:rsidR="002E77C9">
              <w:t xml:space="preserve">fshat në pjesën jugore të Palestinës. Ai u njoh dhe fitoi simpati të madhe për këshillat e urta dhe për punët e mira dhe të dobishme për të gjithë njerëzit. Mbi të </w:t>
            </w:r>
            <w:proofErr w:type="gramStart"/>
            <w:r w:rsidR="002E77C9">
              <w:t>gjitha ,</w:t>
            </w:r>
            <w:proofErr w:type="gramEnd"/>
            <w:r w:rsidR="002E77C9">
              <w:t xml:space="preserve"> ai kërkonte që njerëzit të tregonin dashuri ndaj Zotit.</w:t>
            </w:r>
          </w:p>
          <w:p w14:paraId="08378766" w14:textId="77777777" w:rsidR="006A392C" w:rsidRPr="002E77C9" w:rsidRDefault="006A392C" w:rsidP="002233AA">
            <w:pPr>
              <w:pStyle w:val="ListParagraph"/>
              <w:numPr>
                <w:ilvl w:val="0"/>
                <w:numId w:val="20"/>
              </w:numPr>
            </w:pPr>
            <w:r>
              <w:t>Koha e lulëz</w:t>
            </w:r>
            <w:r w:rsidR="003E35D2">
              <w:t xml:space="preserve">imit, shek. III-I </w:t>
            </w:r>
            <w:proofErr w:type="gramStart"/>
            <w:r w:rsidR="003E35D2">
              <w:t>pr.K</w:t>
            </w:r>
            <w:proofErr w:type="gramEnd"/>
            <w:r w:rsidR="003E35D2">
              <w:t xml:space="preserve">. , </w:t>
            </w:r>
            <w:proofErr w:type="gramStart"/>
            <w:r w:rsidR="003E35D2">
              <w:t>vatrat</w:t>
            </w:r>
            <w:proofErr w:type="gramEnd"/>
            <w:r w:rsidR="003E35D2">
              <w:t xml:space="preserve"> e kulturës helenistike Egjipti </w:t>
            </w:r>
            <w:r>
              <w:t xml:space="preserve">me </w:t>
            </w:r>
            <w:r w:rsidR="003E35D2">
              <w:t>qendrën kryesore Aleksandrine: Siria dhe Maqedonia.</w:t>
            </w:r>
          </w:p>
        </w:tc>
      </w:tr>
      <w:tr w:rsidR="002233AA" w14:paraId="29A8A232" w14:textId="77777777" w:rsidTr="002233AA">
        <w:trPr>
          <w:trHeight w:val="1305"/>
        </w:trPr>
        <w:tc>
          <w:tcPr>
            <w:tcW w:w="8640" w:type="dxa"/>
            <w:gridSpan w:val="5"/>
          </w:tcPr>
          <w:p w14:paraId="446E1B4E" w14:textId="77777777" w:rsidR="002E77C9" w:rsidRDefault="002E77C9" w:rsidP="00A51056">
            <w:pPr>
              <w:rPr>
                <w:b/>
              </w:rPr>
            </w:pPr>
            <w:r w:rsidRPr="002F0DAD">
              <w:rPr>
                <w:b/>
              </w:rPr>
              <w:t>Rezultatet e të nxënit të kompetencave të fushës</w:t>
            </w:r>
            <w:r>
              <w:rPr>
                <w:b/>
              </w:rPr>
              <w:t>/lëndës</w:t>
            </w:r>
            <w:r w:rsidRPr="002F0DAD">
              <w:rPr>
                <w:b/>
              </w:rPr>
              <w:t xml:space="preserve"> sipas temës </w:t>
            </w:r>
            <w:proofErr w:type="gramStart"/>
            <w:r w:rsidRPr="002F0DAD">
              <w:rPr>
                <w:b/>
              </w:rPr>
              <w:t>mësimore :</w:t>
            </w:r>
            <w:proofErr w:type="gramEnd"/>
          </w:p>
          <w:p w14:paraId="4F1A635D" w14:textId="77777777" w:rsidR="006A392C" w:rsidRDefault="006A392C" w:rsidP="00A51056">
            <w:pPr>
              <w:rPr>
                <w:b/>
              </w:rPr>
            </w:pPr>
            <w:r>
              <w:rPr>
                <w:b/>
              </w:rPr>
              <w:t>Rezultatet për temën mësimore 1:</w:t>
            </w:r>
          </w:p>
          <w:p w14:paraId="4262D36E" w14:textId="77777777" w:rsidR="00E21F2C" w:rsidRPr="00E21F2C" w:rsidRDefault="00E21F2C" w:rsidP="00F06DFC">
            <w:pPr>
              <w:pStyle w:val="ListParagraph"/>
              <w:numPr>
                <w:ilvl w:val="0"/>
                <w:numId w:val="23"/>
              </w:numPr>
              <w:rPr>
                <w:b/>
              </w:rPr>
            </w:pPr>
            <w:r>
              <w:t>Përcakton rrethanat e përhapjes së krishtërimit.</w:t>
            </w:r>
          </w:p>
          <w:p w14:paraId="64560B56" w14:textId="77777777" w:rsidR="00E21F2C" w:rsidRPr="00E21F2C" w:rsidRDefault="00E21F2C" w:rsidP="00F06DFC">
            <w:pPr>
              <w:pStyle w:val="ListParagraph"/>
              <w:numPr>
                <w:ilvl w:val="0"/>
                <w:numId w:val="23"/>
              </w:numPr>
              <w:rPr>
                <w:b/>
              </w:rPr>
            </w:pPr>
            <w:r>
              <w:t>Tregon organizimin e administratës kishtare.</w:t>
            </w:r>
          </w:p>
          <w:p w14:paraId="53FDBD0E" w14:textId="77777777" w:rsidR="00E21F2C" w:rsidRPr="00E21F2C" w:rsidRDefault="00E21F2C" w:rsidP="00F06DFC">
            <w:pPr>
              <w:pStyle w:val="ListParagraph"/>
              <w:numPr>
                <w:ilvl w:val="0"/>
                <w:numId w:val="23"/>
              </w:numPr>
              <w:rPr>
                <w:b/>
              </w:rPr>
            </w:pPr>
            <w:r>
              <w:t xml:space="preserve">Analizon krishtërimin si një sfidë ndaj pushtetit të perandorit. </w:t>
            </w:r>
          </w:p>
          <w:p w14:paraId="484AA19F" w14:textId="77777777" w:rsidR="002E77C9" w:rsidRDefault="006A392C" w:rsidP="00A51056">
            <w:pPr>
              <w:rPr>
                <w:b/>
              </w:rPr>
            </w:pPr>
            <w:r>
              <w:rPr>
                <w:b/>
              </w:rPr>
              <w:t>Rezultatet për temën mësimore 2:</w:t>
            </w:r>
          </w:p>
          <w:p w14:paraId="72271AF0" w14:textId="77777777" w:rsidR="006A392C" w:rsidRPr="006A392C" w:rsidRDefault="006A392C" w:rsidP="00F06DFC">
            <w:pPr>
              <w:pStyle w:val="ListParagraph"/>
              <w:numPr>
                <w:ilvl w:val="0"/>
                <w:numId w:val="24"/>
              </w:numPr>
              <w:rPr>
                <w:b/>
              </w:rPr>
            </w:pPr>
            <w:r>
              <w:t>Përc</w:t>
            </w:r>
            <w:bookmarkStart w:id="0" w:name="_GoBack"/>
            <w:bookmarkEnd w:id="0"/>
            <w:r>
              <w:t>akton në hartë fushatat e Aleksandrit të Madh.</w:t>
            </w:r>
          </w:p>
          <w:p w14:paraId="614162A5" w14:textId="77777777" w:rsidR="006A392C" w:rsidRPr="006A392C" w:rsidRDefault="006A392C" w:rsidP="00F06DFC">
            <w:pPr>
              <w:pStyle w:val="ListParagraph"/>
              <w:numPr>
                <w:ilvl w:val="0"/>
                <w:numId w:val="24"/>
              </w:numPr>
              <w:rPr>
                <w:b/>
              </w:rPr>
            </w:pPr>
            <w:r>
              <w:t>Tregon politikën e shkrirjes e të bashkëjetetsës e ndjekur nga Aleksandri i Madh.</w:t>
            </w:r>
          </w:p>
          <w:p w14:paraId="24723EB7" w14:textId="77777777" w:rsidR="006A392C" w:rsidRPr="006A392C" w:rsidRDefault="006A392C" w:rsidP="00F06DFC">
            <w:pPr>
              <w:pStyle w:val="ListParagraph"/>
              <w:numPr>
                <w:ilvl w:val="0"/>
                <w:numId w:val="24"/>
              </w:numPr>
              <w:rPr>
                <w:b/>
              </w:rPr>
            </w:pPr>
            <w:r>
              <w:t>Evidenton karakteristikat e kulturës helenistike.</w:t>
            </w:r>
          </w:p>
        </w:tc>
        <w:tc>
          <w:tcPr>
            <w:tcW w:w="2070" w:type="dxa"/>
          </w:tcPr>
          <w:p w14:paraId="4DDCC61A" w14:textId="77777777" w:rsidR="002E77C9" w:rsidRPr="00003F71" w:rsidRDefault="002E77C9" w:rsidP="002E77C9">
            <w:r w:rsidRPr="002F0DAD">
              <w:rPr>
                <w:b/>
              </w:rPr>
              <w:t xml:space="preserve">Fjalë </w:t>
            </w:r>
            <w:proofErr w:type="gramStart"/>
            <w:r w:rsidRPr="002F0DAD">
              <w:rPr>
                <w:b/>
              </w:rPr>
              <w:t>kyç :</w:t>
            </w:r>
            <w:proofErr w:type="gramEnd"/>
            <w:r>
              <w:rPr>
                <w:b/>
              </w:rPr>
              <w:t xml:space="preserve"> </w:t>
            </w:r>
            <w:r>
              <w:t xml:space="preserve"> </w:t>
            </w:r>
            <w:r w:rsidR="00E21F2C">
              <w:t>Shpëtimtari hyjnor, apostuj , ungjij , bashkësi e krishterë , manastire</w:t>
            </w:r>
            <w:r w:rsidR="006A392C">
              <w:t>, kulturë helenistike, Aleksandri i Madh.</w:t>
            </w:r>
          </w:p>
        </w:tc>
      </w:tr>
      <w:tr w:rsidR="002E77C9" w14:paraId="55052D84" w14:textId="77777777" w:rsidTr="00C2490B">
        <w:trPr>
          <w:trHeight w:val="699"/>
        </w:trPr>
        <w:tc>
          <w:tcPr>
            <w:tcW w:w="5670" w:type="dxa"/>
            <w:gridSpan w:val="3"/>
          </w:tcPr>
          <w:p w14:paraId="45632E55" w14:textId="77777777" w:rsidR="002E77C9" w:rsidRPr="00E21F2C" w:rsidRDefault="002E77C9" w:rsidP="002E77C9">
            <w:proofErr w:type="spellStart"/>
            <w:proofErr w:type="gramStart"/>
            <w:r w:rsidRPr="002F0DAD">
              <w:rPr>
                <w:b/>
              </w:rPr>
              <w:t>Burimet</w:t>
            </w:r>
            <w:proofErr w:type="spellEnd"/>
            <w:r w:rsidRPr="002F0DAD">
              <w:rPr>
                <w:b/>
              </w:rPr>
              <w:t xml:space="preserve"> :</w:t>
            </w:r>
            <w:proofErr w:type="gramEnd"/>
            <w:r>
              <w:rPr>
                <w:b/>
              </w:rPr>
              <w:t xml:space="preserve"> </w:t>
            </w:r>
            <w:r w:rsidR="00E21F2C">
              <w:rPr>
                <w:b/>
              </w:rPr>
              <w:t xml:space="preserve"> </w:t>
            </w:r>
            <w:r w:rsidR="00E21F2C">
              <w:t>HISTORI 10 , Interneti</w:t>
            </w:r>
            <w:r w:rsidR="003E35D2">
              <w:t>, Aleksandri i Madh-Helena Krosio,https://sq.wikibooks_org/wiki/periudha_klasike_helenistike</w:t>
            </w:r>
          </w:p>
        </w:tc>
        <w:tc>
          <w:tcPr>
            <w:tcW w:w="5040" w:type="dxa"/>
            <w:gridSpan w:val="3"/>
          </w:tcPr>
          <w:p w14:paraId="08F54860" w14:textId="77777777" w:rsidR="002E77C9" w:rsidRDefault="002E77C9" w:rsidP="002E77C9">
            <w:r w:rsidRPr="002F0DAD">
              <w:rPr>
                <w:b/>
              </w:rPr>
              <w:t>Lidhja me fushat e tjera dhe me temat ndërku</w:t>
            </w:r>
            <w:r>
              <w:rPr>
                <w:b/>
              </w:rPr>
              <w:t>r</w:t>
            </w:r>
            <w:r w:rsidR="003E35D2">
              <w:rPr>
                <w:b/>
              </w:rPr>
              <w:t>rikulare</w:t>
            </w:r>
            <w:r w:rsidRPr="002F0DAD">
              <w:rPr>
                <w:b/>
              </w:rPr>
              <w:t>:</w:t>
            </w:r>
            <w:r w:rsidR="003E35D2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</w:p>
          <w:p w14:paraId="44E64804" w14:textId="77777777" w:rsidR="006511D0" w:rsidRDefault="006511D0" w:rsidP="001A4FD3">
            <w:r>
              <w:t>Arti,</w:t>
            </w:r>
          </w:p>
          <w:p w14:paraId="5165A3AF" w14:textId="77777777" w:rsidR="006511D0" w:rsidRDefault="006511D0" w:rsidP="001A4FD3">
            <w:r>
              <w:t>Gjeografia</w:t>
            </w:r>
            <w:r w:rsidR="003E35D2">
              <w:t xml:space="preserve"> </w:t>
            </w:r>
          </w:p>
          <w:p w14:paraId="43454F6F" w14:textId="77777777" w:rsidR="002E77C9" w:rsidRPr="00197859" w:rsidRDefault="006511D0" w:rsidP="001A4FD3">
            <w:r>
              <w:t>L</w:t>
            </w:r>
            <w:r w:rsidR="003E35D2">
              <w:t>etërsia.</w:t>
            </w:r>
          </w:p>
        </w:tc>
      </w:tr>
      <w:tr w:rsidR="002E77C9" w14:paraId="1B2F12F6" w14:textId="77777777" w:rsidTr="00C2490B">
        <w:trPr>
          <w:trHeight w:val="242"/>
        </w:trPr>
        <w:tc>
          <w:tcPr>
            <w:tcW w:w="10710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2AFF2C6" w14:textId="77777777" w:rsidR="002E77C9" w:rsidRDefault="002E77C9" w:rsidP="00942102">
            <w:pPr>
              <w:jc w:val="center"/>
              <w:rPr>
                <w:b/>
              </w:rPr>
            </w:pPr>
            <w:r w:rsidRPr="002F0DAD">
              <w:rPr>
                <w:b/>
              </w:rPr>
              <w:t xml:space="preserve">Metodologjia dhe veprimtaritë e </w:t>
            </w:r>
            <w:proofErr w:type="gramStart"/>
            <w:r w:rsidRPr="002F0DAD">
              <w:rPr>
                <w:b/>
              </w:rPr>
              <w:t>nxënësve :</w:t>
            </w:r>
            <w:proofErr w:type="gramEnd"/>
          </w:p>
          <w:p w14:paraId="73017D41" w14:textId="77777777" w:rsidR="002E77C9" w:rsidRDefault="002E77C9" w:rsidP="00A51056"/>
        </w:tc>
      </w:tr>
      <w:tr w:rsidR="00942102" w14:paraId="5F178703" w14:textId="77777777" w:rsidTr="00C2490B">
        <w:trPr>
          <w:trHeight w:val="5183"/>
        </w:trPr>
        <w:tc>
          <w:tcPr>
            <w:tcW w:w="10710" w:type="dxa"/>
            <w:gridSpan w:val="6"/>
            <w:tcBorders>
              <w:top w:val="single" w:sz="4" w:space="0" w:color="auto"/>
            </w:tcBorders>
          </w:tcPr>
          <w:p w14:paraId="77F73404" w14:textId="77777777" w:rsidR="00942102" w:rsidRDefault="00942102" w:rsidP="00A51056">
            <w:pPr>
              <w:rPr>
                <w:b/>
                <w:sz w:val="24"/>
              </w:rPr>
            </w:pPr>
          </w:p>
          <w:tbl>
            <w:tblPr>
              <w:tblStyle w:val="TableGrid"/>
              <w:tblW w:w="0" w:type="auto"/>
              <w:tblInd w:w="6" w:type="dxa"/>
              <w:tblLayout w:type="fixed"/>
              <w:tblLook w:val="04A0" w:firstRow="1" w:lastRow="0" w:firstColumn="1" w:lastColumn="0" w:noHBand="0" w:noVBand="1"/>
            </w:tblPr>
            <w:tblGrid>
              <w:gridCol w:w="982"/>
              <w:gridCol w:w="3558"/>
              <w:gridCol w:w="3502"/>
              <w:gridCol w:w="2180"/>
            </w:tblGrid>
            <w:tr w:rsidR="00942102" w14:paraId="087C9FB0" w14:textId="77777777" w:rsidTr="00C2490B">
              <w:trPr>
                <w:trHeight w:val="646"/>
              </w:trPr>
              <w:tc>
                <w:tcPr>
                  <w:tcW w:w="982" w:type="dxa"/>
                  <w:shd w:val="clear" w:color="auto" w:fill="D9D9D9" w:themeFill="background1" w:themeFillShade="D9"/>
                </w:tcPr>
                <w:p w14:paraId="619376AF" w14:textId="77777777" w:rsidR="00942102" w:rsidRPr="00670A5E" w:rsidRDefault="00942102" w:rsidP="00A51056">
                  <w:pPr>
                    <w:rPr>
                      <w:b/>
                      <w:sz w:val="24"/>
                    </w:rPr>
                  </w:pPr>
                  <w:r w:rsidRPr="00670A5E">
                    <w:rPr>
                      <w:b/>
                      <w:sz w:val="24"/>
                    </w:rPr>
                    <w:t>FAZAT</w:t>
                  </w:r>
                </w:p>
              </w:tc>
              <w:tc>
                <w:tcPr>
                  <w:tcW w:w="3558" w:type="dxa"/>
                  <w:shd w:val="clear" w:color="auto" w:fill="D9D9D9" w:themeFill="background1" w:themeFillShade="D9"/>
                </w:tcPr>
                <w:p w14:paraId="713D13E1" w14:textId="77777777" w:rsidR="00942102" w:rsidRPr="00670A5E" w:rsidRDefault="00942102" w:rsidP="00A51056">
                  <w:pPr>
                    <w:rPr>
                      <w:b/>
                      <w:sz w:val="24"/>
                    </w:rPr>
                  </w:pPr>
                  <w:r w:rsidRPr="00670A5E">
                    <w:rPr>
                      <w:b/>
                      <w:sz w:val="24"/>
                    </w:rPr>
                    <w:t>STRATEGJITË</w:t>
                  </w:r>
                </w:p>
              </w:tc>
              <w:tc>
                <w:tcPr>
                  <w:tcW w:w="3502" w:type="dxa"/>
                  <w:shd w:val="clear" w:color="auto" w:fill="D9D9D9" w:themeFill="background1" w:themeFillShade="D9"/>
                </w:tcPr>
                <w:p w14:paraId="4F3085B0" w14:textId="77777777" w:rsidR="00942102" w:rsidRPr="00670A5E" w:rsidRDefault="00942102" w:rsidP="00A51056">
                  <w:pPr>
                    <w:rPr>
                      <w:b/>
                      <w:sz w:val="24"/>
                    </w:rPr>
                  </w:pPr>
                  <w:r w:rsidRPr="00670A5E">
                    <w:rPr>
                      <w:b/>
                      <w:sz w:val="24"/>
                    </w:rPr>
                    <w:t>VEPRIMTARITË</w:t>
                  </w:r>
                  <w:r>
                    <w:rPr>
                      <w:b/>
                      <w:sz w:val="24"/>
                    </w:rPr>
                    <w:t xml:space="preserve"> E NX.</w:t>
                  </w:r>
                </w:p>
              </w:tc>
              <w:tc>
                <w:tcPr>
                  <w:tcW w:w="2180" w:type="dxa"/>
                  <w:shd w:val="clear" w:color="auto" w:fill="D9D9D9" w:themeFill="background1" w:themeFillShade="D9"/>
                </w:tcPr>
                <w:p w14:paraId="1385A0F5" w14:textId="77777777" w:rsidR="00942102" w:rsidRPr="00670A5E" w:rsidRDefault="00942102" w:rsidP="00A51056">
                  <w:pPr>
                    <w:rPr>
                      <w:b/>
                      <w:sz w:val="24"/>
                    </w:rPr>
                  </w:pPr>
                  <w:r w:rsidRPr="00670A5E">
                    <w:rPr>
                      <w:b/>
                      <w:sz w:val="24"/>
                    </w:rPr>
                    <w:t>ORGANIZIMI</w:t>
                  </w:r>
                  <w:r>
                    <w:rPr>
                      <w:b/>
                      <w:sz w:val="24"/>
                    </w:rPr>
                    <w:t xml:space="preserve"> I NX.</w:t>
                  </w:r>
                </w:p>
              </w:tc>
            </w:tr>
            <w:tr w:rsidR="00942102" w14:paraId="12007367" w14:textId="77777777" w:rsidTr="00C2490B">
              <w:trPr>
                <w:trHeight w:val="508"/>
              </w:trPr>
              <w:tc>
                <w:tcPr>
                  <w:tcW w:w="982" w:type="dxa"/>
                </w:tcPr>
                <w:p w14:paraId="3006DDC2" w14:textId="77777777" w:rsidR="00942102" w:rsidRPr="00670A5E" w:rsidRDefault="00942102" w:rsidP="00A51056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</w:t>
                  </w:r>
                </w:p>
              </w:tc>
              <w:tc>
                <w:tcPr>
                  <w:tcW w:w="3558" w:type="dxa"/>
                </w:tcPr>
                <w:p w14:paraId="12762582" w14:textId="77777777" w:rsidR="00942102" w:rsidRPr="00670A5E" w:rsidRDefault="00942102" w:rsidP="00A51056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Parashikimi me terma paraprakë</w:t>
                  </w:r>
                </w:p>
              </w:tc>
              <w:tc>
                <w:tcPr>
                  <w:tcW w:w="3502" w:type="dxa"/>
                </w:tcPr>
                <w:p w14:paraId="5989B162" w14:textId="77777777" w:rsidR="00942102" w:rsidRPr="00670A5E" w:rsidRDefault="00942102" w:rsidP="00A51056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Nxitja e diskutimit</w:t>
                  </w:r>
                </w:p>
              </w:tc>
              <w:tc>
                <w:tcPr>
                  <w:tcW w:w="2180" w:type="dxa"/>
                </w:tcPr>
                <w:p w14:paraId="1266EF8B" w14:textId="77777777" w:rsidR="00942102" w:rsidRPr="00670A5E" w:rsidRDefault="00942102" w:rsidP="002E77C9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Puna me </w:t>
                  </w:r>
                  <w:proofErr w:type="gramStart"/>
                  <w:r>
                    <w:rPr>
                      <w:sz w:val="24"/>
                    </w:rPr>
                    <w:t xml:space="preserve">klasën  </w:t>
                  </w:r>
                  <w:proofErr w:type="gramEnd"/>
                </w:p>
              </w:tc>
            </w:tr>
            <w:tr w:rsidR="00942102" w14:paraId="0AF63D07" w14:textId="77777777" w:rsidTr="00C2490B">
              <w:trPr>
                <w:trHeight w:val="574"/>
              </w:trPr>
              <w:tc>
                <w:tcPr>
                  <w:tcW w:w="982" w:type="dxa"/>
                </w:tcPr>
                <w:p w14:paraId="3657E9F8" w14:textId="77777777" w:rsidR="00942102" w:rsidRPr="00670A5E" w:rsidRDefault="00942102" w:rsidP="002E77C9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</w:t>
                  </w:r>
                </w:p>
              </w:tc>
              <w:tc>
                <w:tcPr>
                  <w:tcW w:w="3558" w:type="dxa"/>
                </w:tcPr>
                <w:p w14:paraId="65B7A7BB" w14:textId="77777777" w:rsidR="00942102" w:rsidRPr="00670A5E" w:rsidRDefault="00942102" w:rsidP="00A51056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Teknika e ndërthurjes</w:t>
                  </w:r>
                </w:p>
              </w:tc>
              <w:tc>
                <w:tcPr>
                  <w:tcW w:w="3502" w:type="dxa"/>
                </w:tcPr>
                <w:p w14:paraId="51AAAC91" w14:textId="77777777" w:rsidR="00942102" w:rsidRPr="00670A5E" w:rsidRDefault="00942102" w:rsidP="00A51056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Të nxënit bashkëveprues</w:t>
                  </w:r>
                </w:p>
              </w:tc>
              <w:tc>
                <w:tcPr>
                  <w:tcW w:w="2180" w:type="dxa"/>
                </w:tcPr>
                <w:p w14:paraId="1BAB0547" w14:textId="77777777" w:rsidR="00942102" w:rsidRPr="00670A5E" w:rsidRDefault="00942102" w:rsidP="00A51056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Punë </w:t>
                  </w:r>
                  <w:r w:rsidR="003E35D2">
                    <w:rPr>
                      <w:sz w:val="24"/>
                    </w:rPr>
                    <w:t>dyshe</w:t>
                  </w:r>
                </w:p>
              </w:tc>
            </w:tr>
            <w:tr w:rsidR="00942102" w14:paraId="035E4DF9" w14:textId="77777777" w:rsidTr="00C2490B">
              <w:trPr>
                <w:trHeight w:val="588"/>
              </w:trPr>
              <w:tc>
                <w:tcPr>
                  <w:tcW w:w="982" w:type="dxa"/>
                </w:tcPr>
                <w:p w14:paraId="238FECEB" w14:textId="77777777" w:rsidR="00942102" w:rsidRPr="00670A5E" w:rsidRDefault="00942102" w:rsidP="00A51056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P</w:t>
                  </w:r>
                </w:p>
              </w:tc>
              <w:tc>
                <w:tcPr>
                  <w:tcW w:w="3558" w:type="dxa"/>
                </w:tcPr>
                <w:p w14:paraId="6380AFC3" w14:textId="77777777" w:rsidR="00942102" w:rsidRPr="00670A5E" w:rsidRDefault="003E35D2" w:rsidP="00A51056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Diagrama piramidale</w:t>
                  </w:r>
                </w:p>
              </w:tc>
              <w:tc>
                <w:tcPr>
                  <w:tcW w:w="3502" w:type="dxa"/>
                </w:tcPr>
                <w:p w14:paraId="5AE3B51D" w14:textId="77777777" w:rsidR="00942102" w:rsidRPr="00670A5E" w:rsidRDefault="003E35D2" w:rsidP="00A51056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Nxitja për të shkruar</w:t>
                  </w:r>
                </w:p>
              </w:tc>
              <w:tc>
                <w:tcPr>
                  <w:tcW w:w="2180" w:type="dxa"/>
                </w:tcPr>
                <w:p w14:paraId="6CA7FB3D" w14:textId="77777777" w:rsidR="00942102" w:rsidRPr="00670A5E" w:rsidRDefault="00942102" w:rsidP="00A51056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Punë </w:t>
                  </w:r>
                  <w:r w:rsidR="003E35D2">
                    <w:rPr>
                      <w:sz w:val="24"/>
                    </w:rPr>
                    <w:t>dyshe</w:t>
                  </w:r>
                </w:p>
              </w:tc>
            </w:tr>
          </w:tbl>
          <w:p w14:paraId="53E1F1D8" w14:textId="77777777" w:rsidR="00942102" w:rsidRDefault="00942102" w:rsidP="00942102">
            <w:pPr>
              <w:jc w:val="center"/>
              <w:rPr>
                <w:b/>
              </w:rPr>
            </w:pPr>
          </w:p>
          <w:p w14:paraId="1E07C1A4" w14:textId="77777777" w:rsidR="00C2490B" w:rsidRDefault="00C2490B" w:rsidP="00942102">
            <w:pPr>
              <w:rPr>
                <w:b/>
              </w:rPr>
            </w:pPr>
            <w:r>
              <w:rPr>
                <w:b/>
              </w:rPr>
              <w:t>Ora e parë</w:t>
            </w:r>
          </w:p>
          <w:p w14:paraId="2A9C5FB6" w14:textId="77777777" w:rsidR="00942102" w:rsidRDefault="00942102" w:rsidP="00942102">
            <w:r w:rsidRPr="00942102">
              <w:rPr>
                <w:b/>
              </w:rPr>
              <w:t>P</w:t>
            </w:r>
            <w:r w:rsidR="00C2490B">
              <w:rPr>
                <w:b/>
              </w:rPr>
              <w:t>arashikimi</w:t>
            </w:r>
          </w:p>
          <w:p w14:paraId="4C108642" w14:textId="77777777" w:rsidR="00942102" w:rsidRDefault="00942102" w:rsidP="00942102">
            <w:r>
              <w:t xml:space="preserve">Mësuesi/ja tërheq vëmendjen e nxënësve që të rikujtojnë </w:t>
            </w:r>
            <w:proofErr w:type="spellStart"/>
            <w:r>
              <w:t>njohuritë</w:t>
            </w:r>
            <w:proofErr w:type="spellEnd"/>
            <w:r>
              <w:t xml:space="preserve"> e </w:t>
            </w:r>
            <w:proofErr w:type="spellStart"/>
            <w:r>
              <w:t>mëparshme</w:t>
            </w:r>
            <w:proofErr w:type="spellEnd"/>
            <w:r>
              <w:t xml:space="preserve"> </w:t>
            </w:r>
            <w:r w:rsidR="00684017">
              <w:t xml:space="preserve">ne </w:t>
            </w:r>
            <w:proofErr w:type="spellStart"/>
            <w:r w:rsidR="00684017">
              <w:t>tabele</w:t>
            </w:r>
            <w:proofErr w:type="spellEnd"/>
            <w:r w:rsidR="00684017">
              <w:t xml:space="preserve"> </w:t>
            </w:r>
            <w:proofErr w:type="spellStart"/>
            <w:r w:rsidR="00684017">
              <w:t>shkruan</w:t>
            </w:r>
            <w:proofErr w:type="spellEnd"/>
            <w:r w:rsidR="00684017">
              <w:t>:</w:t>
            </w:r>
          </w:p>
          <w:p w14:paraId="30FB7435" w14:textId="77777777" w:rsidR="00942102" w:rsidRDefault="00942102" w:rsidP="00942102">
            <w:r>
              <w:t xml:space="preserve">Mësuesi/ja </w:t>
            </w:r>
            <w:proofErr w:type="gramStart"/>
            <w:r>
              <w:t>pyet :</w:t>
            </w:r>
            <w:proofErr w:type="gramEnd"/>
          </w:p>
          <w:p w14:paraId="39A5F41D" w14:textId="77777777" w:rsidR="00942102" w:rsidRDefault="00942102" w:rsidP="00942102">
            <w:pPr>
              <w:pStyle w:val="ListParagraph"/>
              <w:numPr>
                <w:ilvl w:val="0"/>
                <w:numId w:val="2"/>
              </w:numPr>
            </w:pPr>
            <w:r>
              <w:t>Ç’përfaqësonte krishtërimi?</w:t>
            </w:r>
          </w:p>
          <w:p w14:paraId="2E92D4BA" w14:textId="77777777" w:rsidR="00942102" w:rsidRDefault="00942102" w:rsidP="00942102">
            <w:r>
              <w:t>Nx</w:t>
            </w:r>
            <w:r w:rsidR="00684017">
              <w:t xml:space="preserve">ënësit </w:t>
            </w:r>
            <w:proofErr w:type="spellStart"/>
            <w:r w:rsidR="00684017">
              <w:t>shprehin</w:t>
            </w:r>
            <w:proofErr w:type="spellEnd"/>
            <w:r w:rsidR="00684017">
              <w:t xml:space="preserve"> </w:t>
            </w:r>
            <w:proofErr w:type="spellStart"/>
            <w:r w:rsidR="00684017">
              <w:t>mendimet</w:t>
            </w:r>
            <w:proofErr w:type="spellEnd"/>
            <w:r w:rsidR="00684017">
              <w:t xml:space="preserve"> e </w:t>
            </w:r>
            <w:proofErr w:type="spellStart"/>
            <w:r w:rsidR="00684017">
              <w:t>tyre</w:t>
            </w:r>
            <w:proofErr w:type="spellEnd"/>
            <w:r w:rsidR="00684017">
              <w:t xml:space="preserve"> </w:t>
            </w:r>
            <w:proofErr w:type="spellStart"/>
            <w:r w:rsidR="00684017">
              <w:t>dhe</w:t>
            </w:r>
            <w:proofErr w:type="spellEnd"/>
            <w:r w:rsidR="00684017">
              <w:t xml:space="preserve"> </w:t>
            </w:r>
            <w:proofErr w:type="spellStart"/>
            <w:r w:rsidR="00684017">
              <w:t>pergjigjjet</w:t>
            </w:r>
            <w:proofErr w:type="spellEnd"/>
            <w:r w:rsidR="00684017">
              <w:t xml:space="preserve"> </w:t>
            </w:r>
            <w:proofErr w:type="spellStart"/>
            <w:r w:rsidR="00684017">
              <w:t>shenohen</w:t>
            </w:r>
            <w:proofErr w:type="spellEnd"/>
            <w:r w:rsidR="00684017">
              <w:t xml:space="preserve"> ne </w:t>
            </w:r>
            <w:proofErr w:type="spellStart"/>
            <w:proofErr w:type="gramStart"/>
            <w:r w:rsidR="00684017">
              <w:t>tabele.</w:t>
            </w:r>
            <w:r>
              <w:t>M</w:t>
            </w:r>
            <w:r w:rsidR="003E35D2">
              <w:t>ësuesi</w:t>
            </w:r>
            <w:proofErr w:type="spellEnd"/>
            <w:proofErr w:type="gramEnd"/>
            <w:r w:rsidR="003E35D2">
              <w:t>/</w:t>
            </w:r>
            <w:proofErr w:type="spellStart"/>
            <w:r w:rsidR="003E35D2">
              <w:t>ja</w:t>
            </w:r>
            <w:proofErr w:type="spellEnd"/>
            <w:r w:rsidR="003E35D2">
              <w:t xml:space="preserve"> </w:t>
            </w:r>
            <w:proofErr w:type="spellStart"/>
            <w:r w:rsidR="003E35D2">
              <w:t>shkruan</w:t>
            </w:r>
            <w:proofErr w:type="spellEnd"/>
            <w:r w:rsidR="003E35D2">
              <w:t xml:space="preserve"> </w:t>
            </w:r>
            <w:proofErr w:type="spellStart"/>
            <w:r w:rsidR="003E35D2">
              <w:t>në</w:t>
            </w:r>
            <w:proofErr w:type="spellEnd"/>
            <w:r w:rsidR="003E35D2">
              <w:t xml:space="preserve"> </w:t>
            </w:r>
            <w:proofErr w:type="spellStart"/>
            <w:r w:rsidR="003E35D2">
              <w:t>tabelë</w:t>
            </w:r>
            <w:proofErr w:type="spellEnd"/>
            <w:r w:rsidR="003E35D2">
              <w:t xml:space="preserve"> katër</w:t>
            </w:r>
            <w:r>
              <w:t xml:space="preserve"> fjalë:</w:t>
            </w:r>
          </w:p>
          <w:p w14:paraId="51F7B564" w14:textId="77777777" w:rsidR="00942102" w:rsidRDefault="003E35D2" w:rsidP="00942102">
            <w:pPr>
              <w:pStyle w:val="ListParagraph"/>
              <w:numPr>
                <w:ilvl w:val="0"/>
                <w:numId w:val="2"/>
              </w:numPr>
            </w:pPr>
            <w:r>
              <w:t>Besim, kishë, papë, monoteist.</w:t>
            </w:r>
          </w:p>
          <w:p w14:paraId="26F6A4A8" w14:textId="77777777" w:rsidR="00C2490B" w:rsidRPr="006511D0" w:rsidRDefault="00942102" w:rsidP="006511D0">
            <w:r>
              <w:t>Me këto fjalë nxënësit shkruajnë një pjesëz të vogël.</w:t>
            </w:r>
          </w:p>
        </w:tc>
      </w:tr>
    </w:tbl>
    <w:p w14:paraId="24A370F5" w14:textId="77777777" w:rsidR="00DA181E" w:rsidRDefault="00DA181E" w:rsidP="00116C19"/>
    <w:tbl>
      <w:tblPr>
        <w:tblStyle w:val="TableGrid"/>
        <w:tblpPr w:leftFromText="180" w:rightFromText="180" w:horzAnchor="margin" w:tblpXSpec="center" w:tblpY="-570"/>
        <w:tblW w:w="10710" w:type="dxa"/>
        <w:tblLook w:val="04A0" w:firstRow="1" w:lastRow="0" w:firstColumn="1" w:lastColumn="0" w:noHBand="0" w:noVBand="1"/>
      </w:tblPr>
      <w:tblGrid>
        <w:gridCol w:w="10710"/>
      </w:tblGrid>
      <w:tr w:rsidR="00C2490B" w14:paraId="2CAD133A" w14:textId="77777777" w:rsidTr="00A76FC7">
        <w:trPr>
          <w:trHeight w:val="1440"/>
        </w:trPr>
        <w:tc>
          <w:tcPr>
            <w:tcW w:w="10710" w:type="dxa"/>
            <w:tcBorders>
              <w:bottom w:val="single" w:sz="4" w:space="0" w:color="auto"/>
            </w:tcBorders>
          </w:tcPr>
          <w:p w14:paraId="2D312BF0" w14:textId="77777777" w:rsidR="00C2490B" w:rsidRDefault="00C2490B" w:rsidP="00A76FC7">
            <w:r>
              <w:rPr>
                <w:b/>
              </w:rPr>
              <w:lastRenderedPageBreak/>
              <w:t>NDËRTIMI I NJOHURIVE</w:t>
            </w:r>
            <w:r>
              <w:rPr>
                <w:u w:val="single"/>
              </w:rPr>
              <w:t xml:space="preserve"> </w:t>
            </w:r>
          </w:p>
          <w:p w14:paraId="526F7439" w14:textId="77777777" w:rsidR="00C2490B" w:rsidRDefault="00C2490B" w:rsidP="00A76FC7">
            <w:r>
              <w:t>Mësuesi/ja formon grupet e bashkëpunimit dhe i organizon të lexojnë në heshtje temën mësimore .Më pas nxënësve u ndahen fletët me pyetjet përkatëse.</w:t>
            </w:r>
          </w:p>
          <w:p w14:paraId="18CA86FA" w14:textId="77777777" w:rsidR="00C2490B" w:rsidRDefault="00C2490B" w:rsidP="00A76FC7">
            <w:r>
              <w:t>Mësuesi/ja ndërhyn e bën plotësimet dhe sqarimet e nevojshme.</w:t>
            </w:r>
          </w:p>
          <w:p w14:paraId="2CA8D740" w14:textId="77777777" w:rsidR="00C2490B" w:rsidRDefault="00C2490B" w:rsidP="002233AA">
            <w:r w:rsidRPr="002233AA">
              <w:rPr>
                <w:b/>
              </w:rPr>
              <w:t>GRUPI 1</w:t>
            </w:r>
            <w:r>
              <w:t xml:space="preserve"> </w:t>
            </w:r>
            <w:proofErr w:type="gramStart"/>
            <m:oMath>
              <m:r>
                <w:rPr>
                  <w:rFonts w:ascii="Cambria Math" w:hAnsi="Cambria Math"/>
                </w:rPr>
                <m:t>→</m:t>
              </m:r>
            </m:oMath>
            <w:r>
              <w:t xml:space="preserve">  Evidento</w:t>
            </w:r>
            <w:proofErr w:type="gramEnd"/>
            <w:r>
              <w:t xml:space="preserve"> rrethanat e lindjes së krishtërimit.</w:t>
            </w:r>
          </w:p>
          <w:p w14:paraId="64566F17" w14:textId="77777777" w:rsidR="00C2490B" w:rsidRDefault="00C2490B" w:rsidP="002233AA">
            <w:r w:rsidRPr="002233AA">
              <w:rPr>
                <w:b/>
              </w:rPr>
              <w:t xml:space="preserve">GRUPI </w:t>
            </w:r>
            <w:proofErr w:type="gramStart"/>
            <w:r w:rsidRPr="002233AA">
              <w:rPr>
                <w:b/>
              </w:rPr>
              <w:t>2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proofErr w:type="gramEnd"/>
            <w:r>
              <w:t xml:space="preserve"> Trego përhapjen e krishtërimit si një sfidë ndaj autoritetit dhe pushtetit të perandorit.</w:t>
            </w:r>
          </w:p>
          <w:p w14:paraId="62F0B213" w14:textId="77777777" w:rsidR="00C2490B" w:rsidRDefault="00C2490B" w:rsidP="002233AA">
            <w:r w:rsidRPr="002233AA">
              <w:rPr>
                <w:b/>
              </w:rPr>
              <w:t>GRUPI 3</w:t>
            </w:r>
            <m:oMath>
              <m:r>
                <w:rPr>
                  <w:rFonts w:ascii="Cambria Math" w:hAnsi="Cambria Math"/>
                </w:rPr>
                <m:t xml:space="preserve"> →</m:t>
              </m:r>
            </m:oMath>
            <w:r>
              <w:t xml:space="preserve"> Përshkruaj organizimin e administratës së kishës.</w:t>
            </w:r>
          </w:p>
          <w:p w14:paraId="46EC723F" w14:textId="77777777" w:rsidR="00C2490B" w:rsidRDefault="00C2490B" w:rsidP="00A76FC7">
            <w:r>
              <w:t>Të dhënat e grumbulluara përmblidhen dhe shënohen të strukturuara në letër flipcart. Më pas afishohen dhe prezantohen nga përfaqësues të grupeve.</w:t>
            </w:r>
          </w:p>
          <w:p w14:paraId="77E7B193" w14:textId="77777777" w:rsidR="00C2490B" w:rsidRDefault="00C2490B" w:rsidP="00A76FC7"/>
          <w:p w14:paraId="0E945AAD" w14:textId="77777777" w:rsidR="00C2490B" w:rsidRDefault="00C2490B" w:rsidP="00A76FC7">
            <w:r>
              <w:rPr>
                <w:b/>
              </w:rPr>
              <w:t>PËRFORCIMI</w:t>
            </w:r>
            <w:r>
              <w:rPr>
                <w:b/>
                <w:u w:val="single"/>
              </w:rPr>
              <w:t xml:space="preserve"> </w:t>
            </w:r>
          </w:p>
          <w:p w14:paraId="6C676581" w14:textId="77777777" w:rsidR="00C2490B" w:rsidRDefault="00C2490B" w:rsidP="00A76FC7">
            <w:pPr>
              <w:tabs>
                <w:tab w:val="left" w:pos="1245"/>
              </w:tabs>
            </w:pPr>
            <w:r>
              <w:t>Mësuesi/ja orienton grupet që të organizojnë njohuritë nëpërmjet diagramës piramidale. Modeli i diagramës paraqitet në tabelë.</w:t>
            </w:r>
          </w:p>
          <w:tbl>
            <w:tblPr>
              <w:tblStyle w:val="TableGrid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935"/>
              <w:gridCol w:w="1850"/>
              <w:gridCol w:w="2785"/>
              <w:gridCol w:w="1855"/>
              <w:gridCol w:w="933"/>
            </w:tblGrid>
            <w:tr w:rsidR="00C2490B" w14:paraId="6C121BB4" w14:textId="77777777" w:rsidTr="00C2490B">
              <w:trPr>
                <w:trHeight w:val="506"/>
              </w:trPr>
              <w:tc>
                <w:tcPr>
                  <w:tcW w:w="2785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000000" w:themeColor="text1"/>
                  </w:tcBorders>
                </w:tcPr>
                <w:p w14:paraId="55ADEAB7" w14:textId="77777777" w:rsidR="00C2490B" w:rsidRDefault="00C2490B" w:rsidP="00F06DFC">
                  <w:pPr>
                    <w:framePr w:hSpace="180" w:wrap="around" w:hAnchor="margin" w:xAlign="center" w:y="-570"/>
                    <w:jc w:val="center"/>
                  </w:pPr>
                </w:p>
              </w:tc>
              <w:tc>
                <w:tcPr>
                  <w:tcW w:w="27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0C125B34" w14:textId="77777777" w:rsidR="00C2490B" w:rsidRDefault="00C2490B" w:rsidP="00F06DFC">
                  <w:pPr>
                    <w:framePr w:hSpace="180" w:wrap="around" w:hAnchor="margin" w:xAlign="center" w:y="-57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KRISHTËRIMI</w:t>
                  </w:r>
                </w:p>
              </w:tc>
              <w:tc>
                <w:tcPr>
                  <w:tcW w:w="2788" w:type="dxa"/>
                  <w:gridSpan w:val="2"/>
                  <w:tcBorders>
                    <w:top w:val="nil"/>
                    <w:left w:val="single" w:sz="4" w:space="0" w:color="000000" w:themeColor="text1"/>
                    <w:bottom w:val="nil"/>
                    <w:right w:val="nil"/>
                  </w:tcBorders>
                </w:tcPr>
                <w:p w14:paraId="3741A2DF" w14:textId="77777777" w:rsidR="00C2490B" w:rsidRDefault="00C2490B" w:rsidP="00F06DFC">
                  <w:pPr>
                    <w:framePr w:hSpace="180" w:wrap="around" w:hAnchor="margin" w:xAlign="center" w:y="-570"/>
                    <w:jc w:val="center"/>
                  </w:pPr>
                </w:p>
              </w:tc>
            </w:tr>
            <w:tr w:rsidR="00C2490B" w14:paraId="4765DF2D" w14:textId="77777777" w:rsidTr="00C2490B">
              <w:trPr>
                <w:trHeight w:val="479"/>
              </w:trPr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000000" w:themeColor="text1"/>
                    <w:right w:val="single" w:sz="4" w:space="0" w:color="auto"/>
                  </w:tcBorders>
                  <w:shd w:val="clear" w:color="auto" w:fill="FFFFFF" w:themeFill="background1"/>
                </w:tcPr>
                <w:p w14:paraId="0DBDA84D" w14:textId="77777777" w:rsidR="00C2490B" w:rsidRDefault="00C2490B" w:rsidP="00F06DFC">
                  <w:pPr>
                    <w:framePr w:hSpace="180" w:wrap="around" w:hAnchor="margin" w:xAlign="center" w:y="-570"/>
                    <w:jc w:val="center"/>
                  </w:pPr>
                </w:p>
              </w:tc>
              <w:tc>
                <w:tcPr>
                  <w:tcW w:w="6490" w:type="dxa"/>
                  <w:gridSpan w:val="3"/>
                  <w:tcBorders>
                    <w:top w:val="single" w:sz="4" w:space="0" w:color="000000" w:themeColor="text1"/>
                    <w:left w:val="single" w:sz="4" w:space="0" w:color="auto"/>
                    <w:bottom w:val="single" w:sz="4" w:space="0" w:color="000000" w:themeColor="text1"/>
                    <w:right w:val="single" w:sz="4" w:space="0" w:color="auto"/>
                  </w:tcBorders>
                  <w:shd w:val="clear" w:color="auto" w:fill="D9D9D9" w:themeFill="background1" w:themeFillShade="D9"/>
                  <w:hideMark/>
                </w:tcPr>
                <w:p w14:paraId="3FEE58A1" w14:textId="77777777" w:rsidR="00C2490B" w:rsidRDefault="00C2490B" w:rsidP="00F06DFC">
                  <w:pPr>
                    <w:framePr w:hSpace="180" w:wrap="around" w:hAnchor="margin" w:xAlign="center" w:y="-570"/>
                    <w:jc w:val="center"/>
                  </w:pPr>
                  <w:r>
                    <w:t>Krishtërimi u bë tipar i rëndësishëm i qytetërimit mesjetar.</w:t>
                  </w:r>
                </w:p>
              </w:tc>
              <w:tc>
                <w:tcPr>
                  <w:tcW w:w="933" w:type="dxa"/>
                  <w:tcBorders>
                    <w:top w:val="nil"/>
                    <w:left w:val="single" w:sz="4" w:space="0" w:color="auto"/>
                    <w:bottom w:val="single" w:sz="4" w:space="0" w:color="000000" w:themeColor="text1"/>
                    <w:right w:val="nil"/>
                  </w:tcBorders>
                  <w:shd w:val="clear" w:color="auto" w:fill="FFFFFF" w:themeFill="background1"/>
                </w:tcPr>
                <w:p w14:paraId="35CAFD58" w14:textId="77777777" w:rsidR="00C2490B" w:rsidRDefault="00C2490B" w:rsidP="00F06DFC">
                  <w:pPr>
                    <w:framePr w:hSpace="180" w:wrap="around" w:hAnchor="margin" w:xAlign="center" w:y="-570"/>
                    <w:jc w:val="center"/>
                  </w:pPr>
                </w:p>
              </w:tc>
            </w:tr>
            <w:tr w:rsidR="00C2490B" w14:paraId="50046804" w14:textId="77777777" w:rsidTr="00C2490B">
              <w:trPr>
                <w:trHeight w:val="506"/>
              </w:trPr>
              <w:tc>
                <w:tcPr>
                  <w:tcW w:w="2785" w:type="dxa"/>
                  <w:gridSpan w:val="2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2A2FA2C2" w14:textId="77777777" w:rsidR="00C2490B" w:rsidRDefault="00C2490B" w:rsidP="00F06DFC">
                  <w:pPr>
                    <w:framePr w:hSpace="180" w:wrap="around" w:hAnchor="margin" w:xAlign="center" w:y="-570"/>
                    <w:jc w:val="center"/>
                  </w:pPr>
                  <w:r>
                    <w:t>Rrethanat e lindjes</w:t>
                  </w:r>
                </w:p>
              </w:tc>
              <w:tc>
                <w:tcPr>
                  <w:tcW w:w="27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0083A50D" w14:textId="77777777" w:rsidR="00C2490B" w:rsidRDefault="00C2490B" w:rsidP="00F06DFC">
                  <w:pPr>
                    <w:framePr w:hSpace="180" w:wrap="around" w:hAnchor="margin" w:xAlign="center" w:y="-570"/>
                    <w:jc w:val="center"/>
                  </w:pPr>
                  <w:r>
                    <w:t>Përhapja e krishtërimit</w:t>
                  </w:r>
                </w:p>
              </w:tc>
              <w:tc>
                <w:tcPr>
                  <w:tcW w:w="2788" w:type="dxa"/>
                  <w:gridSpan w:val="2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555F9C84" w14:textId="77777777" w:rsidR="00C2490B" w:rsidRDefault="00C2490B" w:rsidP="00F06DFC">
                  <w:pPr>
                    <w:framePr w:hSpace="180" w:wrap="around" w:hAnchor="margin" w:xAlign="center" w:y="-570"/>
                    <w:jc w:val="center"/>
                  </w:pPr>
                  <w:r>
                    <w:t>Administrata kishtare</w:t>
                  </w:r>
                </w:p>
              </w:tc>
            </w:tr>
            <w:tr w:rsidR="00C2490B" w14:paraId="55A176C6" w14:textId="77777777" w:rsidTr="00C2490B">
              <w:trPr>
                <w:trHeight w:val="857"/>
              </w:trPr>
              <w:tc>
                <w:tcPr>
                  <w:tcW w:w="2785" w:type="dxa"/>
                  <w:gridSpan w:val="2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5417549E" w14:textId="77777777" w:rsidR="00C2490B" w:rsidRDefault="00C2490B" w:rsidP="00F06DFC">
                  <w:pPr>
                    <w:framePr w:hSpace="180" w:wrap="around" w:hAnchor="margin" w:xAlign="center" w:y="-570"/>
                  </w:pPr>
                </w:p>
                <w:p w14:paraId="1E161235" w14:textId="77777777" w:rsidR="00C2490B" w:rsidRDefault="00C2490B" w:rsidP="00F06DFC">
                  <w:pPr>
                    <w:framePr w:hSpace="180" w:wrap="around" w:hAnchor="margin" w:xAlign="center" w:y="-570"/>
                  </w:pPr>
                </w:p>
                <w:p w14:paraId="4FC548CE" w14:textId="77777777" w:rsidR="00A76FC7" w:rsidRDefault="00A76FC7" w:rsidP="00F06DFC">
                  <w:pPr>
                    <w:framePr w:hSpace="180" w:wrap="around" w:hAnchor="margin" w:xAlign="center" w:y="-570"/>
                  </w:pPr>
                </w:p>
                <w:p w14:paraId="5E86E099" w14:textId="77777777" w:rsidR="00A76FC7" w:rsidRDefault="00A76FC7" w:rsidP="00F06DFC">
                  <w:pPr>
                    <w:framePr w:hSpace="180" w:wrap="around" w:hAnchor="margin" w:xAlign="center" w:y="-570"/>
                  </w:pPr>
                </w:p>
              </w:tc>
              <w:tc>
                <w:tcPr>
                  <w:tcW w:w="278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7633EA5" w14:textId="77777777" w:rsidR="00C2490B" w:rsidRDefault="00C2490B" w:rsidP="00F06DFC">
                  <w:pPr>
                    <w:framePr w:hSpace="180" w:wrap="around" w:hAnchor="margin" w:xAlign="center" w:y="-570"/>
                  </w:pPr>
                </w:p>
              </w:tc>
              <w:tc>
                <w:tcPr>
                  <w:tcW w:w="2788" w:type="dxa"/>
                  <w:gridSpan w:val="2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356743D1" w14:textId="77777777" w:rsidR="00C2490B" w:rsidRDefault="00C2490B" w:rsidP="00F06DFC">
                  <w:pPr>
                    <w:framePr w:hSpace="180" w:wrap="around" w:hAnchor="margin" w:xAlign="center" w:y="-570"/>
                  </w:pPr>
                </w:p>
              </w:tc>
            </w:tr>
          </w:tbl>
          <w:p w14:paraId="2E567F92" w14:textId="77777777" w:rsidR="00A76FC7" w:rsidRDefault="00A76FC7" w:rsidP="00A76FC7"/>
          <w:p w14:paraId="4768BE42" w14:textId="77777777" w:rsidR="00C2490B" w:rsidRDefault="00C2490B" w:rsidP="00A76FC7">
            <w:r>
              <w:t>Në përfundim të veprimtarisë, përfaqësues të grupeve lexojnë materialin e përgatitur ku diskutohet duke shkëmbyer mendime midis tyre.</w:t>
            </w:r>
          </w:p>
          <w:p w14:paraId="1857C8FD" w14:textId="77777777" w:rsidR="00C2490B" w:rsidRDefault="00C2490B" w:rsidP="00A76FC7"/>
          <w:p w14:paraId="7AC651AC" w14:textId="77777777" w:rsidR="00C2490B" w:rsidRDefault="00C2490B" w:rsidP="00A76FC7">
            <w:pPr>
              <w:rPr>
                <w:b/>
              </w:rPr>
            </w:pPr>
            <w:r>
              <w:rPr>
                <w:b/>
              </w:rPr>
              <w:t>Ora e dytë</w:t>
            </w:r>
          </w:p>
          <w:p w14:paraId="2538236E" w14:textId="77777777" w:rsidR="00C2490B" w:rsidRDefault="00C2490B" w:rsidP="00A76FC7">
            <w:pPr>
              <w:rPr>
                <w:b/>
              </w:rPr>
            </w:pPr>
            <w:r>
              <w:rPr>
                <w:b/>
              </w:rPr>
              <w:t>Faza e parë – Diskutim</w:t>
            </w:r>
          </w:p>
          <w:p w14:paraId="75B3F4D2" w14:textId="77777777" w:rsidR="00C2490B" w:rsidRDefault="00C2490B" w:rsidP="00A76FC7">
            <w:r>
              <w:t>Mësuesi/ja organizon nxënësit në një diskutim nëpërmjet pyetjeve:</w:t>
            </w:r>
          </w:p>
          <w:p w14:paraId="13C40F88" w14:textId="77777777" w:rsidR="00C2490B" w:rsidRDefault="00C2490B" w:rsidP="002233AA">
            <w:r>
              <w:t>Si u shpreh trashëgimia e qytetërimeve antike?</w:t>
            </w:r>
          </w:p>
          <w:p w14:paraId="639495F7" w14:textId="77777777" w:rsidR="00C2490B" w:rsidRDefault="00C2490B" w:rsidP="002233AA">
            <w:pPr>
              <w:ind w:left="720"/>
            </w:pPr>
            <w:r>
              <w:t>-Vijueshmëria – Vlera materiale e kulturore</w:t>
            </w:r>
          </w:p>
          <w:p w14:paraId="564A2276" w14:textId="77777777" w:rsidR="00C2490B" w:rsidRDefault="00C2490B" w:rsidP="002233AA">
            <w:r>
              <w:t>Cilat qenë disa nga arritjet më të rëndësishme të këtyre qytetërimeve?</w:t>
            </w:r>
          </w:p>
          <w:p w14:paraId="7518DAC3" w14:textId="77777777" w:rsidR="00C2490B" w:rsidRDefault="00C2490B" w:rsidP="002233AA">
            <w:pPr>
              <w:ind w:left="720"/>
            </w:pPr>
            <w:r>
              <w:t>-Kulturë – Dije shkencore – Legjislacion</w:t>
            </w:r>
          </w:p>
          <w:p w14:paraId="558D5922" w14:textId="77777777" w:rsidR="00C2490B" w:rsidRDefault="00C2490B" w:rsidP="002233AA">
            <w:r>
              <w:t>Ç’dini për Aleksandrin e Madh?</w:t>
            </w:r>
          </w:p>
          <w:p w14:paraId="2AA15594" w14:textId="77777777" w:rsidR="00C2490B" w:rsidRDefault="00C2490B" w:rsidP="00A76FC7">
            <w:pPr>
              <w:pStyle w:val="ListParagraph"/>
            </w:pPr>
            <w:r>
              <w:t>-Perandoria</w:t>
            </w:r>
          </w:p>
          <w:p w14:paraId="0A5CDBA5" w14:textId="77777777" w:rsidR="00C2490B" w:rsidRDefault="00C2490B" w:rsidP="00A76FC7">
            <w:r>
              <w:t xml:space="preserve">Mësuesi/ja paraqet </w:t>
            </w:r>
            <w:proofErr w:type="spellStart"/>
            <w:r>
              <w:t>hartën</w:t>
            </w:r>
            <w:proofErr w:type="spellEnd"/>
            <w:r>
              <w:t xml:space="preserve"> </w:t>
            </w:r>
            <w:proofErr w:type="spellStart"/>
            <w:r>
              <w:t>ku</w:t>
            </w:r>
            <w:proofErr w:type="spellEnd"/>
            <w:r>
              <w:t xml:space="preserve"> </w:t>
            </w:r>
            <w:proofErr w:type="spellStart"/>
            <w:r>
              <w:t>evidenton</w:t>
            </w:r>
            <w:proofErr w:type="spellEnd"/>
            <w:r>
              <w:t xml:space="preserve"> </w:t>
            </w:r>
            <w:proofErr w:type="spellStart"/>
            <w:r w:rsidR="00684017">
              <w:t>vatrat</w:t>
            </w:r>
            <w:proofErr w:type="spellEnd"/>
            <w:r w:rsidR="00684017">
              <w:t xml:space="preserve"> </w:t>
            </w:r>
            <w:proofErr w:type="spellStart"/>
            <w:r w:rsidR="00684017">
              <w:t>kryesore</w:t>
            </w:r>
            <w:proofErr w:type="spellEnd"/>
            <w:r w:rsidR="00684017">
              <w:t xml:space="preserve"> te</w:t>
            </w:r>
            <w:r>
              <w:t xml:space="preserve"> </w:t>
            </w:r>
            <w:proofErr w:type="spellStart"/>
            <w:r>
              <w:t>kulturës</w:t>
            </w:r>
            <w:proofErr w:type="spellEnd"/>
            <w:r>
              <w:t xml:space="preserve"> </w:t>
            </w:r>
            <w:proofErr w:type="spellStart"/>
            <w:r>
              <w:t>helenistike</w:t>
            </w:r>
            <w:proofErr w:type="spellEnd"/>
            <w:r>
              <w:t>.</w:t>
            </w:r>
          </w:p>
          <w:p w14:paraId="27630A5B" w14:textId="77777777" w:rsidR="00C2490B" w:rsidRDefault="00C2490B" w:rsidP="00A76FC7"/>
          <w:p w14:paraId="1D910E7E" w14:textId="77777777" w:rsidR="00C2490B" w:rsidRDefault="00C2490B" w:rsidP="00A76FC7">
            <w:pPr>
              <w:rPr>
                <w:b/>
              </w:rPr>
            </w:pPr>
            <w:r>
              <w:rPr>
                <w:b/>
              </w:rPr>
              <w:t>Faza e dytë- Punë individuale ose në grup</w:t>
            </w:r>
          </w:p>
          <w:p w14:paraId="60E5AB8C" w14:textId="77777777" w:rsidR="00C2490B" w:rsidRDefault="00C2490B" w:rsidP="00A76FC7">
            <w:r>
              <w:t xml:space="preserve">Mësuei/ja e ndan klasën në grupe </w:t>
            </w:r>
            <w:proofErr w:type="gramStart"/>
            <w:r>
              <w:t>( nxënës</w:t>
            </w:r>
            <w:proofErr w:type="gramEnd"/>
            <w:r>
              <w:t xml:space="preserve"> mund të kërkojnë të punojnë individualisht) dhe cakton detyrat për secilin grup:</w:t>
            </w:r>
          </w:p>
          <w:p w14:paraId="65F30767" w14:textId="77777777" w:rsidR="00C2490B" w:rsidRDefault="00C2490B" w:rsidP="00A76FC7">
            <w:r>
              <w:t xml:space="preserve"> </w:t>
            </w:r>
            <w:r>
              <w:rPr>
                <w:b/>
              </w:rPr>
              <w:t xml:space="preserve">Grupi i parë: </w:t>
            </w:r>
            <w:r>
              <w:t>Politika e shkrirjes dhe e bashkëjetesës e ndjekur nga aleksandri i Madh.</w:t>
            </w:r>
          </w:p>
          <w:p w14:paraId="376FE9B0" w14:textId="77777777" w:rsidR="00C2490B" w:rsidRDefault="00C2490B" w:rsidP="00A76FC7">
            <w:pPr>
              <w:pStyle w:val="ListParagraph"/>
              <w:numPr>
                <w:ilvl w:val="0"/>
                <w:numId w:val="17"/>
              </w:numPr>
            </w:pPr>
            <w:r>
              <w:t>Përcakto fushatat e Aleksandrit të Madh.</w:t>
            </w:r>
          </w:p>
          <w:p w14:paraId="5B64D4A9" w14:textId="77777777" w:rsidR="00C2490B" w:rsidRDefault="00C2490B" w:rsidP="00A76FC7">
            <w:pPr>
              <w:pStyle w:val="ListParagraph"/>
              <w:numPr>
                <w:ilvl w:val="0"/>
                <w:numId w:val="17"/>
              </w:numPr>
            </w:pPr>
            <w:r>
              <w:t>Trego ndërthurjen e elementëve të qytetërimit grek me ato të vendeve të Lindjes.</w:t>
            </w:r>
          </w:p>
          <w:p w14:paraId="463F3B6C" w14:textId="77777777" w:rsidR="00C2490B" w:rsidRDefault="00C2490B" w:rsidP="00A76FC7"/>
          <w:p w14:paraId="02D78AE2" w14:textId="77777777" w:rsidR="00C2490B" w:rsidRDefault="00C2490B" w:rsidP="00A76FC7">
            <w:r>
              <w:rPr>
                <w:b/>
              </w:rPr>
              <w:t xml:space="preserve">Grupi i dytë: </w:t>
            </w:r>
            <w:r>
              <w:t>Koha e lulëzimit dhe vatrat e kulturës helenistike.</w:t>
            </w:r>
          </w:p>
          <w:p w14:paraId="21F7C21E" w14:textId="77777777" w:rsidR="00C2490B" w:rsidRDefault="00C2490B" w:rsidP="00A76FC7">
            <w:r>
              <w:t xml:space="preserve">Evidento </w:t>
            </w:r>
            <w:proofErr w:type="gramStart"/>
            <w:r>
              <w:t>vatrat :</w:t>
            </w:r>
            <w:proofErr w:type="gramEnd"/>
          </w:p>
          <w:p w14:paraId="38DEAD5A" w14:textId="77777777" w:rsidR="00C2490B" w:rsidRDefault="00C2490B" w:rsidP="00A76FC7">
            <w:pPr>
              <w:pStyle w:val="ListParagraph"/>
              <w:numPr>
                <w:ilvl w:val="0"/>
                <w:numId w:val="18"/>
              </w:numPr>
            </w:pPr>
            <w:r>
              <w:t>Egjipti, Siria, Maqedonia.</w:t>
            </w:r>
          </w:p>
          <w:p w14:paraId="51AD25DE" w14:textId="77777777" w:rsidR="00C2490B" w:rsidRDefault="00C2490B" w:rsidP="00A76FC7">
            <w:proofErr w:type="gramStart"/>
            <w:r>
              <w:t>Përcakto :</w:t>
            </w:r>
            <w:proofErr w:type="gramEnd"/>
          </w:p>
          <w:p w14:paraId="7A929D1F" w14:textId="77777777" w:rsidR="00C2490B" w:rsidRDefault="00C2490B" w:rsidP="00A76FC7">
            <w:pPr>
              <w:pStyle w:val="ListParagraph"/>
              <w:numPr>
                <w:ilvl w:val="0"/>
                <w:numId w:val="18"/>
              </w:numPr>
            </w:pPr>
            <w:r>
              <w:t>Karakteristikat e tyre.</w:t>
            </w:r>
          </w:p>
          <w:p w14:paraId="65A2A88B" w14:textId="77777777" w:rsidR="00C2490B" w:rsidRDefault="00C2490B" w:rsidP="00A76FC7"/>
          <w:p w14:paraId="2C28C71F" w14:textId="77777777" w:rsidR="00C2490B" w:rsidRDefault="00C2490B" w:rsidP="00A76FC7">
            <w:r>
              <w:rPr>
                <w:b/>
              </w:rPr>
              <w:t xml:space="preserve">Grupi i tretë: </w:t>
            </w:r>
            <w:r>
              <w:t>Karakteristikat e kulturës helenistike.</w:t>
            </w:r>
          </w:p>
          <w:p w14:paraId="336BB5F2" w14:textId="77777777" w:rsidR="00C2490B" w:rsidRDefault="00C2490B" w:rsidP="00A76FC7">
            <w:r>
              <w:rPr>
                <w:b/>
              </w:rPr>
              <w:lastRenderedPageBreak/>
              <w:t>a)</w:t>
            </w:r>
            <w:r>
              <w:t xml:space="preserve"> Radhit mendimtarët e mëdhenj të periudhës helenistike.</w:t>
            </w:r>
          </w:p>
          <w:p w14:paraId="462FDBE8" w14:textId="77777777" w:rsidR="00C2490B" w:rsidRDefault="00C2490B" w:rsidP="00A76FC7">
            <w:r>
              <w:rPr>
                <w:b/>
              </w:rPr>
              <w:t>b)</w:t>
            </w:r>
            <w:r>
              <w:t xml:space="preserve"> Trego punën e tyre kolosale dhe përparimin e njohurive shkencore</w:t>
            </w:r>
          </w:p>
          <w:p w14:paraId="351428B3" w14:textId="77777777" w:rsidR="00C2490B" w:rsidRDefault="00C2490B" w:rsidP="00A76FC7">
            <w:r>
              <w:rPr>
                <w:b/>
              </w:rPr>
              <w:t>c)</w:t>
            </w:r>
            <w:r>
              <w:t xml:space="preserve"> Analizo vlerat dhe ndikimin e saj në botën e Lindjes dhe të Perëndimit.</w:t>
            </w:r>
          </w:p>
          <w:p w14:paraId="616A3790" w14:textId="77777777" w:rsidR="00C2490B" w:rsidRDefault="00C2490B" w:rsidP="00A76FC7"/>
          <w:p w14:paraId="42E275AA" w14:textId="77777777" w:rsidR="00C2490B" w:rsidRDefault="00C2490B" w:rsidP="00A76FC7">
            <w:pPr>
              <w:rPr>
                <w:b/>
              </w:rPr>
            </w:pPr>
            <w:r>
              <w:rPr>
                <w:b/>
              </w:rPr>
              <w:t>Faza e tretë- Diskutimi dhe realizimi i detyrës.</w:t>
            </w:r>
          </w:p>
          <w:p w14:paraId="04C8D93F" w14:textId="77777777" w:rsidR="00C2490B" w:rsidRDefault="00C2490B" w:rsidP="00A76FC7">
            <w:r>
              <w:t xml:space="preserve">Detyra mund të realizohet </w:t>
            </w:r>
            <w:r w:rsidR="00A76FC7">
              <w:t xml:space="preserve">në mënyrë grafike: </w:t>
            </w:r>
            <w:proofErr w:type="gramStart"/>
            <w:r w:rsidR="00A76FC7">
              <w:t>album ,</w:t>
            </w:r>
            <w:proofErr w:type="gramEnd"/>
            <w:r w:rsidR="00A76FC7">
              <w:t xml:space="preserve"> punim me power-point.</w:t>
            </w:r>
          </w:p>
          <w:p w14:paraId="2842FB3D" w14:textId="77777777" w:rsidR="00C2490B" w:rsidRDefault="00C2490B" w:rsidP="00A76FC7"/>
        </w:tc>
      </w:tr>
      <w:tr w:rsidR="00A76FC7" w14:paraId="3350B631" w14:textId="77777777" w:rsidTr="00A76FC7">
        <w:trPr>
          <w:trHeight w:val="1430"/>
        </w:trPr>
        <w:tc>
          <w:tcPr>
            <w:tcW w:w="10710" w:type="dxa"/>
            <w:tcBorders>
              <w:top w:val="single" w:sz="4" w:space="0" w:color="auto"/>
            </w:tcBorders>
          </w:tcPr>
          <w:p w14:paraId="06C7572A" w14:textId="77777777" w:rsidR="00A76FC7" w:rsidRDefault="00A76FC7" w:rsidP="00A76FC7">
            <w:pPr>
              <w:rPr>
                <w:b/>
              </w:rPr>
            </w:pPr>
            <w:r>
              <w:rPr>
                <w:b/>
              </w:rPr>
              <w:lastRenderedPageBreak/>
              <w:t>Vlerësimi</w:t>
            </w:r>
          </w:p>
          <w:p w14:paraId="2867977D" w14:textId="77777777" w:rsidR="00A76FC7" w:rsidRDefault="00A76FC7" w:rsidP="002233AA">
            <w:pPr>
              <w:pStyle w:val="ListParagraph"/>
              <w:numPr>
                <w:ilvl w:val="0"/>
                <w:numId w:val="21"/>
              </w:numPr>
            </w:pPr>
            <w:r>
              <w:t>Diskutimi</w:t>
            </w:r>
          </w:p>
          <w:p w14:paraId="292B56DA" w14:textId="77777777" w:rsidR="00A76FC7" w:rsidRDefault="00A76FC7" w:rsidP="002233AA">
            <w:pPr>
              <w:pStyle w:val="ListParagraph"/>
              <w:numPr>
                <w:ilvl w:val="0"/>
                <w:numId w:val="21"/>
              </w:numPr>
            </w:pPr>
            <w:r>
              <w:t>Bashkëpunimi në grup</w:t>
            </w:r>
          </w:p>
          <w:p w14:paraId="7EAFA4C3" w14:textId="77777777" w:rsidR="00A76FC7" w:rsidRPr="00A76FC7" w:rsidRDefault="00A76FC7" w:rsidP="002233AA">
            <w:pPr>
              <w:pStyle w:val="ListParagraph"/>
              <w:numPr>
                <w:ilvl w:val="0"/>
                <w:numId w:val="21"/>
              </w:numPr>
            </w:pPr>
            <w:r>
              <w:t xml:space="preserve">Paraqitja e strukturuar e shënimeve </w:t>
            </w:r>
          </w:p>
        </w:tc>
      </w:tr>
    </w:tbl>
    <w:p w14:paraId="3A6A3843" w14:textId="77777777" w:rsidR="00C2490B" w:rsidRDefault="00C2490B" w:rsidP="00116C19"/>
    <w:sectPr w:rsidR="00C2490B" w:rsidSect="006C60D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6134"/>
    <w:multiLevelType w:val="hybridMultilevel"/>
    <w:tmpl w:val="95AC7D9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117A01"/>
    <w:multiLevelType w:val="hybridMultilevel"/>
    <w:tmpl w:val="734ED6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B11BE4"/>
    <w:multiLevelType w:val="hybridMultilevel"/>
    <w:tmpl w:val="49BE90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4E3663"/>
    <w:multiLevelType w:val="hybridMultilevel"/>
    <w:tmpl w:val="B56ED746"/>
    <w:lvl w:ilvl="0" w:tplc="7E2E33BA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142EF9"/>
    <w:multiLevelType w:val="hybridMultilevel"/>
    <w:tmpl w:val="A2566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94E7997"/>
    <w:multiLevelType w:val="hybridMultilevel"/>
    <w:tmpl w:val="CE6245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177DD0"/>
    <w:multiLevelType w:val="hybridMultilevel"/>
    <w:tmpl w:val="F6B872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6F66147"/>
    <w:multiLevelType w:val="hybridMultilevel"/>
    <w:tmpl w:val="58669D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C2048AE"/>
    <w:multiLevelType w:val="hybridMultilevel"/>
    <w:tmpl w:val="D1D0CC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6556E7A"/>
    <w:multiLevelType w:val="hybridMultilevel"/>
    <w:tmpl w:val="0B040B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8866E43"/>
    <w:multiLevelType w:val="hybridMultilevel"/>
    <w:tmpl w:val="8B68C1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09950D2"/>
    <w:multiLevelType w:val="hybridMultilevel"/>
    <w:tmpl w:val="5B123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C93FB4"/>
    <w:multiLevelType w:val="hybridMultilevel"/>
    <w:tmpl w:val="32565A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AE954F4"/>
    <w:multiLevelType w:val="hybridMultilevel"/>
    <w:tmpl w:val="D09A4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B2A30AE"/>
    <w:multiLevelType w:val="hybridMultilevel"/>
    <w:tmpl w:val="A3FEFA9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2C02195"/>
    <w:multiLevelType w:val="hybridMultilevel"/>
    <w:tmpl w:val="185270D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003690B"/>
    <w:multiLevelType w:val="hybridMultilevel"/>
    <w:tmpl w:val="DA8471E6"/>
    <w:lvl w:ilvl="0" w:tplc="FFE6D64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8EB1E71"/>
    <w:multiLevelType w:val="hybridMultilevel"/>
    <w:tmpl w:val="14D6A6A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BED100B"/>
    <w:multiLevelType w:val="hybridMultilevel"/>
    <w:tmpl w:val="76341B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13"/>
  </w:num>
  <w:num w:numId="4">
    <w:abstractNumId w:val="10"/>
  </w:num>
  <w:num w:numId="5">
    <w:abstractNumId w:val="6"/>
  </w:num>
  <w:num w:numId="6">
    <w:abstractNumId w:val="2"/>
  </w:num>
  <w:num w:numId="7">
    <w:abstractNumId w:val="1"/>
  </w:num>
  <w:num w:numId="8">
    <w:abstractNumId w:val="9"/>
  </w:num>
  <w:num w:numId="9">
    <w:abstractNumId w:val="12"/>
  </w:num>
  <w:num w:numId="10">
    <w:abstractNumId w:val="11"/>
  </w:num>
  <w:num w:numId="11">
    <w:abstractNumId w:val="8"/>
  </w:num>
  <w:num w:numId="12">
    <w:abstractNumId w:val="16"/>
  </w:num>
  <w:num w:numId="13">
    <w:abstractNumId w:val="3"/>
  </w:num>
  <w:num w:numId="1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0"/>
  </w:num>
  <w:num w:numId="21">
    <w:abstractNumId w:val="17"/>
  </w:num>
  <w:num w:numId="22">
    <w:abstractNumId w:val="5"/>
  </w:num>
  <w:num w:numId="23">
    <w:abstractNumId w:val="15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E77C9"/>
    <w:rsid w:val="00051BBB"/>
    <w:rsid w:val="00115D1E"/>
    <w:rsid w:val="00116C19"/>
    <w:rsid w:val="00141974"/>
    <w:rsid w:val="001A4FD3"/>
    <w:rsid w:val="00211474"/>
    <w:rsid w:val="002233AA"/>
    <w:rsid w:val="002755C5"/>
    <w:rsid w:val="00295458"/>
    <w:rsid w:val="002E671A"/>
    <w:rsid w:val="002E77C9"/>
    <w:rsid w:val="00346A80"/>
    <w:rsid w:val="003B330E"/>
    <w:rsid w:val="003E35D2"/>
    <w:rsid w:val="003E70F0"/>
    <w:rsid w:val="004243CA"/>
    <w:rsid w:val="004B770E"/>
    <w:rsid w:val="00575CDF"/>
    <w:rsid w:val="005B3ACC"/>
    <w:rsid w:val="005B5BD6"/>
    <w:rsid w:val="005C1AF4"/>
    <w:rsid w:val="00603B35"/>
    <w:rsid w:val="006511D0"/>
    <w:rsid w:val="00684017"/>
    <w:rsid w:val="006A392C"/>
    <w:rsid w:val="006C60D4"/>
    <w:rsid w:val="006E628D"/>
    <w:rsid w:val="00711A81"/>
    <w:rsid w:val="007211ED"/>
    <w:rsid w:val="00735254"/>
    <w:rsid w:val="007E09D1"/>
    <w:rsid w:val="00942102"/>
    <w:rsid w:val="00944DC1"/>
    <w:rsid w:val="00993F75"/>
    <w:rsid w:val="00A76FC7"/>
    <w:rsid w:val="00BE3479"/>
    <w:rsid w:val="00C2490B"/>
    <w:rsid w:val="00D5231D"/>
    <w:rsid w:val="00DA181E"/>
    <w:rsid w:val="00DE0D69"/>
    <w:rsid w:val="00DF6D8C"/>
    <w:rsid w:val="00E21994"/>
    <w:rsid w:val="00E21F2C"/>
    <w:rsid w:val="00F06DFC"/>
    <w:rsid w:val="00F647BE"/>
    <w:rsid w:val="00F7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9A41A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C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77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21F2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755C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5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3</Pages>
  <Words>671</Words>
  <Characters>3827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</dc:creator>
  <cp:keywords/>
  <dc:description/>
  <cp:lastModifiedBy>Elda Pineti</cp:lastModifiedBy>
  <cp:revision>28</cp:revision>
  <dcterms:created xsi:type="dcterms:W3CDTF">2018-07-14T08:56:00Z</dcterms:created>
  <dcterms:modified xsi:type="dcterms:W3CDTF">2019-07-23T07:19:00Z</dcterms:modified>
</cp:coreProperties>
</file>