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742"/>
        <w:tblW w:w="10719" w:type="dxa"/>
        <w:tblLayout w:type="fixed"/>
        <w:tblLook w:val="04A0" w:firstRow="1" w:lastRow="0" w:firstColumn="1" w:lastColumn="0" w:noHBand="0" w:noVBand="1"/>
      </w:tblPr>
      <w:tblGrid>
        <w:gridCol w:w="2808"/>
        <w:gridCol w:w="2250"/>
        <w:gridCol w:w="90"/>
        <w:gridCol w:w="360"/>
        <w:gridCol w:w="1710"/>
        <w:gridCol w:w="720"/>
        <w:gridCol w:w="2781"/>
      </w:tblGrid>
      <w:tr w:rsidR="00212AE4" w:rsidRPr="00E36F7D" w14:paraId="4007FD68" w14:textId="77777777" w:rsidTr="00212AE4">
        <w:tc>
          <w:tcPr>
            <w:tcW w:w="2808" w:type="dxa"/>
            <w:shd w:val="clear" w:color="auto" w:fill="auto"/>
          </w:tcPr>
          <w:p w14:paraId="31A45B37" w14:textId="77777777" w:rsidR="00212AE4" w:rsidRPr="00E36F7D" w:rsidRDefault="00212AE4" w:rsidP="00212A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E36F7D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700" w:type="dxa"/>
            <w:gridSpan w:val="3"/>
            <w:shd w:val="clear" w:color="auto" w:fill="auto"/>
          </w:tcPr>
          <w:p w14:paraId="094C0927" w14:textId="77777777" w:rsidR="00212AE4" w:rsidRPr="00E36F7D" w:rsidRDefault="00212AE4" w:rsidP="00212A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710" w:type="dxa"/>
            <w:shd w:val="clear" w:color="auto" w:fill="auto"/>
          </w:tcPr>
          <w:p w14:paraId="4507CB2D" w14:textId="77777777" w:rsidR="00212AE4" w:rsidRPr="00E36F7D" w:rsidRDefault="00212AE4" w:rsidP="00212A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01" w:type="dxa"/>
            <w:gridSpan w:val="2"/>
            <w:shd w:val="clear" w:color="auto" w:fill="auto"/>
          </w:tcPr>
          <w:p w14:paraId="570A450E" w14:textId="77777777" w:rsidR="00212AE4" w:rsidRPr="00E36F7D" w:rsidRDefault="00212AE4" w:rsidP="00212AE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212AE4" w:rsidRPr="00E36F7D" w14:paraId="0BEAAD16" w14:textId="77777777" w:rsidTr="00212AE4">
        <w:trPr>
          <w:trHeight w:val="530"/>
        </w:trPr>
        <w:tc>
          <w:tcPr>
            <w:tcW w:w="5058" w:type="dxa"/>
            <w:gridSpan w:val="2"/>
            <w:shd w:val="clear" w:color="auto" w:fill="auto"/>
          </w:tcPr>
          <w:p w14:paraId="0D915806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36F7D">
              <w:rPr>
                <w:rFonts w:ascii="Times New Roman" w:hAnsi="Times New Roman"/>
                <w:sz w:val="24"/>
                <w:szCs w:val="24"/>
              </w:rPr>
              <w:t>Vizitë në një servis makinash.</w:t>
            </w:r>
          </w:p>
          <w:p w14:paraId="1BEA9E78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36F7D">
              <w:rPr>
                <w:rFonts w:ascii="Times New Roman" w:hAnsi="Times New Roman"/>
                <w:sz w:val="24"/>
                <w:szCs w:val="24"/>
              </w:rPr>
              <w:t xml:space="preserve">Vizitë në një servis makinash.  </w:t>
            </w:r>
          </w:p>
        </w:tc>
        <w:tc>
          <w:tcPr>
            <w:tcW w:w="5661" w:type="dxa"/>
            <w:gridSpan w:val="5"/>
            <w:shd w:val="clear" w:color="auto" w:fill="auto"/>
          </w:tcPr>
          <w:p w14:paraId="12CE3597" w14:textId="77777777" w:rsidR="00212AE4" w:rsidRPr="00E36F7D" w:rsidRDefault="00212AE4" w:rsidP="00212AE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E36F7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:Në një servis makinash, </w:t>
            </w:r>
            <w:r w:rsidRPr="00E36F7D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Pr="00E36F7D">
              <w:rPr>
                <w:rFonts w:ascii="Times New Roman" w:hAnsi="Times New Roman"/>
                <w:i/>
                <w:sz w:val="24"/>
                <w:szCs w:val="24"/>
              </w:rPr>
              <w:t>Vëzhgim i ngritësit hidraulik dhe frenave hidraulike.</w:t>
            </w:r>
          </w:p>
        </w:tc>
      </w:tr>
      <w:tr w:rsidR="00212AE4" w:rsidRPr="00E36F7D" w14:paraId="2506FA68" w14:textId="77777777" w:rsidTr="00212AE4">
        <w:trPr>
          <w:trHeight w:val="1922"/>
        </w:trPr>
        <w:tc>
          <w:tcPr>
            <w:tcW w:w="7938" w:type="dxa"/>
            <w:gridSpan w:val="6"/>
            <w:shd w:val="clear" w:color="auto" w:fill="auto"/>
          </w:tcPr>
          <w:p w14:paraId="44FEE68E" w14:textId="77777777" w:rsidR="00212AE4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1DFACF5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7CFADE89" w14:textId="77777777" w:rsidR="00212AE4" w:rsidRPr="00E36F7D" w:rsidRDefault="00212AE4" w:rsidP="00212AE4">
            <w:pPr>
              <w:pStyle w:val="ListParagraph"/>
              <w:numPr>
                <w:ilvl w:val="0"/>
                <w:numId w:val="40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shpjegon  si punojnë makinat hidraulike dhe përdorimet e tyre;</w:t>
            </w:r>
          </w:p>
          <w:p w14:paraId="3F381C11" w14:textId="77777777" w:rsidR="00212AE4" w:rsidRPr="00E36F7D" w:rsidRDefault="00212AE4" w:rsidP="00212AE4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shpjegon se një forcë e madhe  duke vepruar mbi një sipërfaqe të vogël ushtron një shtypje të madhe;</w:t>
            </w:r>
          </w:p>
          <w:p w14:paraId="6699911D" w14:textId="77777777" w:rsidR="00212AE4" w:rsidRPr="00E36F7D" w:rsidRDefault="00212AE4" w:rsidP="00212AE4">
            <w:pPr>
              <w:pStyle w:val="ListParagraph"/>
              <w:numPr>
                <w:ilvl w:val="0"/>
                <w:numId w:val="40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shpjegon</w:t>
            </w:r>
          </w:p>
          <w:p w14:paraId="2C60F6AE" w14:textId="77777777" w:rsidR="00212AE4" w:rsidRPr="00E36F7D" w:rsidRDefault="00212AE4" w:rsidP="00212AE4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se mbi një sipërfaqe më të madhe e njëjta forcë ushtron një shtypje</w:t>
            </w:r>
            <w:r w:rsidRPr="00E36F7D">
              <w:rPr>
                <w:rFonts w:ascii="Times New Roman" w:hAnsi="Times New Roman"/>
                <w:sz w:val="24"/>
                <w:szCs w:val="24"/>
              </w:rPr>
              <w:br/>
              <w:t>më të vogël dhe anasjelltas;</w:t>
            </w:r>
          </w:p>
          <w:p w14:paraId="1EE42F54" w14:textId="77777777" w:rsidR="00212AE4" w:rsidRPr="00E36F7D" w:rsidRDefault="00212AE4" w:rsidP="00212AE4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se një forcë e madhe  duke vepruar mbi një sipërfaqe të vogël ushtron një shtypje të madhe;</w:t>
            </w:r>
          </w:p>
          <w:p w14:paraId="32F8733F" w14:textId="77777777" w:rsidR="00212AE4" w:rsidRPr="00E36F7D" w:rsidRDefault="00212AE4" w:rsidP="00212AE4">
            <w:pPr>
              <w:pStyle w:val="ListParagraph"/>
              <w:numPr>
                <w:ilvl w:val="0"/>
                <w:numId w:val="37"/>
              </w:numPr>
              <w:spacing w:after="16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si punojnë makinat hidraulike dhe përdorimet e tyre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81" w:type="dxa"/>
            <w:shd w:val="clear" w:color="auto" w:fill="auto"/>
          </w:tcPr>
          <w:p w14:paraId="006A078A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EAFEFD4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9088C9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Ngritësi hidraulik</w:t>
            </w:r>
          </w:p>
          <w:p w14:paraId="49DC571E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Frena hidraulike</w:t>
            </w:r>
          </w:p>
        </w:tc>
      </w:tr>
      <w:tr w:rsidR="00A711EF" w:rsidRPr="00E36F7D" w14:paraId="12D08986" w14:textId="77777777" w:rsidTr="00A711EF">
        <w:trPr>
          <w:trHeight w:val="557"/>
        </w:trPr>
        <w:tc>
          <w:tcPr>
            <w:tcW w:w="5148" w:type="dxa"/>
            <w:gridSpan w:val="3"/>
            <w:shd w:val="clear" w:color="auto" w:fill="auto"/>
          </w:tcPr>
          <w:p w14:paraId="17C13FD3" w14:textId="77777777" w:rsidR="00212AE4" w:rsidRPr="00E36F7D" w:rsidRDefault="00212AE4" w:rsidP="00212AE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E36F7D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BBA4589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E36F7D">
              <w:rPr>
                <w:rFonts w:ascii="Times New Roman" w:hAnsi="Times New Roman"/>
                <w:sz w:val="24"/>
                <w:szCs w:val="24"/>
              </w:rPr>
              <w:t>ngitësi hidraulik</w:t>
            </w:r>
          </w:p>
        </w:tc>
        <w:tc>
          <w:tcPr>
            <w:tcW w:w="5571" w:type="dxa"/>
            <w:gridSpan w:val="4"/>
            <w:shd w:val="clear" w:color="auto" w:fill="auto"/>
          </w:tcPr>
          <w:p w14:paraId="640A8856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E36F7D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31D36EB" w14:textId="77777777" w:rsidR="00212AE4" w:rsidRPr="00E36F7D" w:rsidRDefault="00212AE4" w:rsidP="00212AE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 xml:space="preserve"> Matematikë,  gjuhët dhe komunikimi</w:t>
            </w:r>
            <w:r>
              <w:rPr>
                <w:rFonts w:ascii="Times New Roman" w:hAnsi="Times New Roman"/>
                <w:sz w:val="24"/>
                <w:szCs w:val="24"/>
              </w:rPr>
              <w:t>, teknologji</w:t>
            </w:r>
          </w:p>
        </w:tc>
      </w:tr>
      <w:tr w:rsidR="00212AE4" w:rsidRPr="00E36F7D" w14:paraId="3725B9F6" w14:textId="77777777" w:rsidTr="00212AE4">
        <w:trPr>
          <w:trHeight w:val="70"/>
        </w:trPr>
        <w:tc>
          <w:tcPr>
            <w:tcW w:w="10719" w:type="dxa"/>
            <w:gridSpan w:val="7"/>
            <w:shd w:val="clear" w:color="auto" w:fill="auto"/>
          </w:tcPr>
          <w:p w14:paraId="65389D57" w14:textId="77777777" w:rsidR="00212AE4" w:rsidRPr="00E36F7D" w:rsidRDefault="00212AE4" w:rsidP="00212AE4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7F90446" w14:textId="77777777" w:rsidR="00212AE4" w:rsidRPr="00E36F7D" w:rsidRDefault="00212AE4" w:rsidP="00212AE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>Bashkëbisedim</w:t>
            </w:r>
            <w:r>
              <w:rPr>
                <w:rFonts w:ascii="Times New Roman" w:hAnsi="Times New Roman"/>
                <w:sz w:val="24"/>
                <w:szCs w:val="24"/>
              </w:rPr>
              <w:t>, diskutim i lirë, pyetje-përgjigje</w:t>
            </w:r>
          </w:p>
        </w:tc>
      </w:tr>
      <w:tr w:rsidR="00212AE4" w:rsidRPr="00E36F7D" w14:paraId="7E1F1BD3" w14:textId="77777777" w:rsidTr="00212AE4">
        <w:trPr>
          <w:trHeight w:val="260"/>
        </w:trPr>
        <w:tc>
          <w:tcPr>
            <w:tcW w:w="10719" w:type="dxa"/>
            <w:gridSpan w:val="7"/>
            <w:shd w:val="clear" w:color="auto" w:fill="auto"/>
          </w:tcPr>
          <w:p w14:paraId="09848A4F" w14:textId="77777777" w:rsidR="00212AE4" w:rsidRPr="00E36F7D" w:rsidRDefault="00212AE4" w:rsidP="00212AE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proofErr w:type="spellStart"/>
            <w:r w:rsidRPr="00E36F7D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Bashkëbisedim:</w:t>
            </w:r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Nxiten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bëjnë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pyetje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frenat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ngritësit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hidraulikë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3CBABD1C" w14:textId="77777777" w:rsidR="00212AE4" w:rsidRPr="00E36F7D" w:rsidRDefault="00212AE4" w:rsidP="00212AE4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Si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fuksionojnë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ato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62F5AECA" w14:textId="77777777" w:rsidR="00212AE4" w:rsidRPr="00E36F7D" w:rsidRDefault="00212AE4" w:rsidP="00212AE4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gjen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vend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parimi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Paskalit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tejçimin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shtypjes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lëng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gjitha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drejtimet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063F7080" w14:textId="77777777" w:rsidR="00212AE4" w:rsidRPr="00E36F7D" w:rsidRDefault="00212AE4" w:rsidP="00212AE4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Çfarë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avantazhesh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kanë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sistemet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hidraulike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krahasim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levat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rrotullat</w:t>
            </w:r>
            <w:proofErr w:type="spellEnd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?</w:t>
            </w:r>
          </w:p>
          <w:p w14:paraId="4ACB8E4E" w14:textId="77777777" w:rsidR="00212AE4" w:rsidRPr="00E36F7D" w:rsidRDefault="00212AE4" w:rsidP="00212AE4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36F7D">
              <w:rPr>
                <w:rFonts w:ascii="Times New Roman" w:hAnsi="Times New Roman"/>
                <w:sz w:val="24"/>
                <w:szCs w:val="24"/>
              </w:rPr>
              <w:t xml:space="preserve">Etj </w:t>
            </w:r>
          </w:p>
        </w:tc>
      </w:tr>
      <w:tr w:rsidR="00212AE4" w:rsidRPr="00E36F7D" w14:paraId="3DA50B8C" w14:textId="77777777" w:rsidTr="00212AE4">
        <w:trPr>
          <w:trHeight w:val="350"/>
        </w:trPr>
        <w:tc>
          <w:tcPr>
            <w:tcW w:w="10719" w:type="dxa"/>
            <w:gridSpan w:val="7"/>
          </w:tcPr>
          <w:p w14:paraId="0A7B7786" w14:textId="77777777" w:rsidR="00212AE4" w:rsidRPr="00E36F7D" w:rsidRDefault="00212AE4" w:rsidP="00212AE4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6F7D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komunikimin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terminologjinë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6F7D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shkencore</w:t>
            </w:r>
            <w:proofErr w:type="spellEnd"/>
          </w:p>
        </w:tc>
      </w:tr>
    </w:tbl>
    <w:p w14:paraId="37AFBC74" w14:textId="77777777" w:rsidR="00684C55" w:rsidRPr="00E36F7D" w:rsidRDefault="00684C55" w:rsidP="00212AE4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E36F7D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358F1"/>
    <w:multiLevelType w:val="hybridMultilevel"/>
    <w:tmpl w:val="20748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F14F4"/>
    <w:multiLevelType w:val="hybridMultilevel"/>
    <w:tmpl w:val="2BB8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FE1340"/>
    <w:multiLevelType w:val="hybridMultilevel"/>
    <w:tmpl w:val="86502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955117"/>
    <w:multiLevelType w:val="hybridMultilevel"/>
    <w:tmpl w:val="261A29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96D93"/>
    <w:multiLevelType w:val="hybridMultilevel"/>
    <w:tmpl w:val="BE9611A4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D40D6"/>
    <w:multiLevelType w:val="hybridMultilevel"/>
    <w:tmpl w:val="43D6C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4008E5"/>
    <w:multiLevelType w:val="hybridMultilevel"/>
    <w:tmpl w:val="B5C273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8"/>
  </w:num>
  <w:num w:numId="3">
    <w:abstractNumId w:val="22"/>
  </w:num>
  <w:num w:numId="4">
    <w:abstractNumId w:val="3"/>
  </w:num>
  <w:num w:numId="5">
    <w:abstractNumId w:val="2"/>
  </w:num>
  <w:num w:numId="6">
    <w:abstractNumId w:val="8"/>
  </w:num>
  <w:num w:numId="7">
    <w:abstractNumId w:val="32"/>
  </w:num>
  <w:num w:numId="8">
    <w:abstractNumId w:val="37"/>
  </w:num>
  <w:num w:numId="9">
    <w:abstractNumId w:val="29"/>
  </w:num>
  <w:num w:numId="10">
    <w:abstractNumId w:val="16"/>
  </w:num>
  <w:num w:numId="11">
    <w:abstractNumId w:val="4"/>
  </w:num>
  <w:num w:numId="12">
    <w:abstractNumId w:val="40"/>
  </w:num>
  <w:num w:numId="13">
    <w:abstractNumId w:val="17"/>
  </w:num>
  <w:num w:numId="14">
    <w:abstractNumId w:val="31"/>
  </w:num>
  <w:num w:numId="15">
    <w:abstractNumId w:val="24"/>
  </w:num>
  <w:num w:numId="16">
    <w:abstractNumId w:val="6"/>
  </w:num>
  <w:num w:numId="17">
    <w:abstractNumId w:val="25"/>
  </w:num>
  <w:num w:numId="18">
    <w:abstractNumId w:val="20"/>
  </w:num>
  <w:num w:numId="19">
    <w:abstractNumId w:val="11"/>
  </w:num>
  <w:num w:numId="20">
    <w:abstractNumId w:val="23"/>
  </w:num>
  <w:num w:numId="21">
    <w:abstractNumId w:val="9"/>
  </w:num>
  <w:num w:numId="22">
    <w:abstractNumId w:val="27"/>
  </w:num>
  <w:num w:numId="23">
    <w:abstractNumId w:val="15"/>
  </w:num>
  <w:num w:numId="24">
    <w:abstractNumId w:val="36"/>
  </w:num>
  <w:num w:numId="25">
    <w:abstractNumId w:val="28"/>
  </w:num>
  <w:num w:numId="26">
    <w:abstractNumId w:val="39"/>
  </w:num>
  <w:num w:numId="27">
    <w:abstractNumId w:val="1"/>
  </w:num>
  <w:num w:numId="28">
    <w:abstractNumId w:val="33"/>
  </w:num>
  <w:num w:numId="29">
    <w:abstractNumId w:val="19"/>
  </w:num>
  <w:num w:numId="30">
    <w:abstractNumId w:val="21"/>
  </w:num>
  <w:num w:numId="31">
    <w:abstractNumId w:val="34"/>
  </w:num>
  <w:num w:numId="32">
    <w:abstractNumId w:val="26"/>
  </w:num>
  <w:num w:numId="33">
    <w:abstractNumId w:val="10"/>
  </w:num>
  <w:num w:numId="34">
    <w:abstractNumId w:val="13"/>
  </w:num>
  <w:num w:numId="35">
    <w:abstractNumId w:val="5"/>
  </w:num>
  <w:num w:numId="36">
    <w:abstractNumId w:val="30"/>
  </w:num>
  <w:num w:numId="37">
    <w:abstractNumId w:val="14"/>
  </w:num>
  <w:num w:numId="38">
    <w:abstractNumId w:val="7"/>
  </w:num>
  <w:num w:numId="39">
    <w:abstractNumId w:val="0"/>
  </w:num>
  <w:num w:numId="40">
    <w:abstractNumId w:val="38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3484"/>
    <w:rsid w:val="00026E32"/>
    <w:rsid w:val="0003166D"/>
    <w:rsid w:val="00063DA0"/>
    <w:rsid w:val="00067A74"/>
    <w:rsid w:val="00090727"/>
    <w:rsid w:val="000A301E"/>
    <w:rsid w:val="000B0958"/>
    <w:rsid w:val="000B6806"/>
    <w:rsid w:val="000E399F"/>
    <w:rsid w:val="00123783"/>
    <w:rsid w:val="00125F6B"/>
    <w:rsid w:val="00130F8B"/>
    <w:rsid w:val="001432F2"/>
    <w:rsid w:val="00151972"/>
    <w:rsid w:val="0015291C"/>
    <w:rsid w:val="00154015"/>
    <w:rsid w:val="00161BC6"/>
    <w:rsid w:val="00162DC3"/>
    <w:rsid w:val="00195F9B"/>
    <w:rsid w:val="0019682D"/>
    <w:rsid w:val="001A3004"/>
    <w:rsid w:val="001A4517"/>
    <w:rsid w:val="001D0EDE"/>
    <w:rsid w:val="001F2476"/>
    <w:rsid w:val="00212AE4"/>
    <w:rsid w:val="00213627"/>
    <w:rsid w:val="0021752E"/>
    <w:rsid w:val="0022497C"/>
    <w:rsid w:val="002454CB"/>
    <w:rsid w:val="00255A95"/>
    <w:rsid w:val="002576E8"/>
    <w:rsid w:val="00265470"/>
    <w:rsid w:val="002676D9"/>
    <w:rsid w:val="002843A6"/>
    <w:rsid w:val="002A7DDC"/>
    <w:rsid w:val="002B19FA"/>
    <w:rsid w:val="002B4AA3"/>
    <w:rsid w:val="002B7883"/>
    <w:rsid w:val="002E58E3"/>
    <w:rsid w:val="0031377A"/>
    <w:rsid w:val="00327901"/>
    <w:rsid w:val="0033059F"/>
    <w:rsid w:val="003329F3"/>
    <w:rsid w:val="0035050C"/>
    <w:rsid w:val="00371051"/>
    <w:rsid w:val="003737D8"/>
    <w:rsid w:val="00376A24"/>
    <w:rsid w:val="003777B1"/>
    <w:rsid w:val="00386920"/>
    <w:rsid w:val="0039158A"/>
    <w:rsid w:val="003C2AC1"/>
    <w:rsid w:val="003D02F4"/>
    <w:rsid w:val="003E6D5F"/>
    <w:rsid w:val="003F131D"/>
    <w:rsid w:val="003F4A51"/>
    <w:rsid w:val="00400D57"/>
    <w:rsid w:val="00436026"/>
    <w:rsid w:val="00446F3E"/>
    <w:rsid w:val="00483C16"/>
    <w:rsid w:val="004C377E"/>
    <w:rsid w:val="004C573C"/>
    <w:rsid w:val="004F1102"/>
    <w:rsid w:val="00510668"/>
    <w:rsid w:val="00514E3F"/>
    <w:rsid w:val="00523855"/>
    <w:rsid w:val="0053616C"/>
    <w:rsid w:val="00566EA8"/>
    <w:rsid w:val="00574B41"/>
    <w:rsid w:val="005900C1"/>
    <w:rsid w:val="00596A1A"/>
    <w:rsid w:val="005B7399"/>
    <w:rsid w:val="005C3FBD"/>
    <w:rsid w:val="005F47DB"/>
    <w:rsid w:val="0060179B"/>
    <w:rsid w:val="00631A36"/>
    <w:rsid w:val="00655F84"/>
    <w:rsid w:val="00672A32"/>
    <w:rsid w:val="00683345"/>
    <w:rsid w:val="00684917"/>
    <w:rsid w:val="00684C55"/>
    <w:rsid w:val="006924CE"/>
    <w:rsid w:val="006A1F26"/>
    <w:rsid w:val="006C0D90"/>
    <w:rsid w:val="006C192B"/>
    <w:rsid w:val="006C770F"/>
    <w:rsid w:val="006E1EAB"/>
    <w:rsid w:val="006E57B6"/>
    <w:rsid w:val="007134E0"/>
    <w:rsid w:val="007305C0"/>
    <w:rsid w:val="00731E4D"/>
    <w:rsid w:val="0075443B"/>
    <w:rsid w:val="007818A8"/>
    <w:rsid w:val="00785D2E"/>
    <w:rsid w:val="0079254A"/>
    <w:rsid w:val="00796A95"/>
    <w:rsid w:val="00797330"/>
    <w:rsid w:val="007B3670"/>
    <w:rsid w:val="008414A3"/>
    <w:rsid w:val="00881588"/>
    <w:rsid w:val="008A3589"/>
    <w:rsid w:val="008C22B5"/>
    <w:rsid w:val="008C2CF6"/>
    <w:rsid w:val="008D0FC0"/>
    <w:rsid w:val="008D6503"/>
    <w:rsid w:val="008E3DA9"/>
    <w:rsid w:val="008E6755"/>
    <w:rsid w:val="00906CC9"/>
    <w:rsid w:val="009975BA"/>
    <w:rsid w:val="009A6A9C"/>
    <w:rsid w:val="009A6B8A"/>
    <w:rsid w:val="009A7078"/>
    <w:rsid w:val="009B64DE"/>
    <w:rsid w:val="009D40CE"/>
    <w:rsid w:val="009E7A42"/>
    <w:rsid w:val="009F3627"/>
    <w:rsid w:val="00A441CA"/>
    <w:rsid w:val="00A5149E"/>
    <w:rsid w:val="00A711EF"/>
    <w:rsid w:val="00A82064"/>
    <w:rsid w:val="00AB55F6"/>
    <w:rsid w:val="00AD3A58"/>
    <w:rsid w:val="00AE260D"/>
    <w:rsid w:val="00AF4A6F"/>
    <w:rsid w:val="00B00F4A"/>
    <w:rsid w:val="00B16C04"/>
    <w:rsid w:val="00B2015B"/>
    <w:rsid w:val="00B24024"/>
    <w:rsid w:val="00BD239D"/>
    <w:rsid w:val="00BE69E6"/>
    <w:rsid w:val="00C01C87"/>
    <w:rsid w:val="00C25175"/>
    <w:rsid w:val="00C329B0"/>
    <w:rsid w:val="00C32CFC"/>
    <w:rsid w:val="00C94D3E"/>
    <w:rsid w:val="00CB7E25"/>
    <w:rsid w:val="00D06445"/>
    <w:rsid w:val="00D17270"/>
    <w:rsid w:val="00D30FFE"/>
    <w:rsid w:val="00D3561D"/>
    <w:rsid w:val="00D4073F"/>
    <w:rsid w:val="00D55539"/>
    <w:rsid w:val="00D60379"/>
    <w:rsid w:val="00D647E8"/>
    <w:rsid w:val="00D86883"/>
    <w:rsid w:val="00DB0A7E"/>
    <w:rsid w:val="00DE1B5C"/>
    <w:rsid w:val="00DE1FE7"/>
    <w:rsid w:val="00DF0003"/>
    <w:rsid w:val="00DF620C"/>
    <w:rsid w:val="00E029D0"/>
    <w:rsid w:val="00E03ADE"/>
    <w:rsid w:val="00E36F7D"/>
    <w:rsid w:val="00E80D62"/>
    <w:rsid w:val="00EC2BAB"/>
    <w:rsid w:val="00EE14FC"/>
    <w:rsid w:val="00EE568A"/>
    <w:rsid w:val="00EF1858"/>
    <w:rsid w:val="00F10682"/>
    <w:rsid w:val="00F14EF6"/>
    <w:rsid w:val="00F22253"/>
    <w:rsid w:val="00F33DFD"/>
    <w:rsid w:val="00F366D5"/>
    <w:rsid w:val="00F71E22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FB4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1189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11</cp:revision>
  <dcterms:created xsi:type="dcterms:W3CDTF">2019-08-30T20:17:00Z</dcterms:created>
  <dcterms:modified xsi:type="dcterms:W3CDTF">2019-09-02T10:21:00Z</dcterms:modified>
</cp:coreProperties>
</file>