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0"/>
        <w:gridCol w:w="2074"/>
        <w:gridCol w:w="1894"/>
        <w:gridCol w:w="1620"/>
        <w:gridCol w:w="1170"/>
      </w:tblGrid>
      <w:tr w:rsidR="009D2BC3" w:rsidRPr="00C86374" w14:paraId="0631A5CD" w14:textId="77777777" w:rsidTr="009D2BC3"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16F6D" w14:textId="77777777" w:rsidR="00245F54" w:rsidRPr="00C86374" w:rsidRDefault="00245F54" w:rsidP="009D2BC3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 xml:space="preserve">Fusha </w:t>
            </w:r>
            <w:r w:rsidR="009D2BC3" w:rsidRPr="00C86374">
              <w:rPr>
                <w:rFonts w:ascii="Arial" w:eastAsia="Times New Roman" w:hAnsi="Arial" w:cs="Arial"/>
                <w:b/>
                <w:bCs/>
                <w:lang w:val="sq-AL"/>
              </w:rPr>
              <w:t>M</w:t>
            </w: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>atematikë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C8D88" w14:textId="77777777" w:rsidR="00245F54" w:rsidRPr="00C86374" w:rsidRDefault="00245F54" w:rsidP="009D2BC3">
            <w:pPr>
              <w:tabs>
                <w:tab w:val="left" w:pos="3932"/>
              </w:tabs>
              <w:spacing w:after="0"/>
              <w:ind w:left="60" w:right="1692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>Lënda Matematikë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E4138" w14:textId="77777777" w:rsidR="00245F54" w:rsidRPr="00C86374" w:rsidRDefault="00245F54" w:rsidP="009D2BC3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>Shkalla IV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68DEA1" w14:textId="77777777" w:rsidR="00245F54" w:rsidRPr="00C86374" w:rsidRDefault="00245F54" w:rsidP="009D2BC3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>Klasa IX</w:t>
            </w:r>
          </w:p>
        </w:tc>
      </w:tr>
      <w:tr w:rsidR="009D2BC3" w:rsidRPr="00C86374" w14:paraId="1EB76937" w14:textId="77777777" w:rsidTr="009D2BC3">
        <w:tc>
          <w:tcPr>
            <w:tcW w:w="7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25EBF" w14:textId="77633D7E" w:rsidR="00245F54" w:rsidRPr="00C86374" w:rsidRDefault="00245F54" w:rsidP="009D2BC3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>Tematika:</w:t>
            </w:r>
            <w:r w:rsidR="00C86374">
              <w:rPr>
                <w:rFonts w:ascii="Arial" w:eastAsia="Times New Roman" w:hAnsi="Arial" w:cs="Arial"/>
                <w:lang w:val="sq-AL"/>
              </w:rPr>
              <w:t xml:space="preserve"> Algjebër</w:t>
            </w:r>
          </w:p>
        </w:tc>
        <w:tc>
          <w:tcPr>
            <w:tcW w:w="27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807D07" w14:textId="77777777" w:rsidR="00A60223" w:rsidRPr="00C86374" w:rsidRDefault="00245F54" w:rsidP="00A60223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 xml:space="preserve">Situata e të nxënit: </w:t>
            </w:r>
          </w:p>
          <w:p w14:paraId="0AE9A4D9" w14:textId="35493E13" w:rsidR="009D2BC3" w:rsidRPr="00C86374" w:rsidRDefault="009D2BC3" w:rsidP="00A60223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lang w:val="sq-AL"/>
              </w:rPr>
              <w:t xml:space="preserve">Cili është veprimi </w:t>
            </w:r>
          </w:p>
          <w:p w14:paraId="4065DC0B" w14:textId="7AE57D10" w:rsidR="00245F54" w:rsidRPr="00C86374" w:rsidRDefault="009D2BC3" w:rsidP="00C86374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lang w:val="sq-AL"/>
              </w:rPr>
              <w:t xml:space="preserve">i kundërt i </w:t>
            </w:r>
            <w:r w:rsidR="00245F54" w:rsidRPr="00C86374">
              <w:rPr>
                <w:rFonts w:ascii="Arial" w:eastAsia="Times New Roman" w:hAnsi="Arial" w:cs="Arial"/>
                <w:lang w:val="sq-AL"/>
              </w:rPr>
              <w:t>ngritjes në fuqi</w:t>
            </w:r>
            <w:r w:rsidR="00A60223" w:rsidRPr="00C86374">
              <w:rPr>
                <w:rFonts w:ascii="Arial" w:eastAsia="Times New Roman" w:hAnsi="Arial" w:cs="Arial"/>
                <w:lang w:val="sq-AL"/>
              </w:rPr>
              <w:t xml:space="preserve"> t</w:t>
            </w:r>
            <w:r w:rsidR="00C86374">
              <w:rPr>
                <w:rFonts w:ascii="Arial" w:eastAsia="Times New Roman" w:hAnsi="Arial" w:cs="Arial"/>
                <w:lang w:val="sq-AL"/>
              </w:rPr>
              <w:t>ë</w:t>
            </w:r>
            <w:r w:rsidR="00A60223" w:rsidRPr="00C86374">
              <w:rPr>
                <w:rFonts w:ascii="Arial" w:eastAsia="Times New Roman" w:hAnsi="Arial" w:cs="Arial"/>
                <w:lang w:val="sq-AL"/>
              </w:rPr>
              <w:t xml:space="preserve"> dyt</w:t>
            </w:r>
            <w:r w:rsidR="00C86374">
              <w:rPr>
                <w:rFonts w:ascii="Arial" w:eastAsia="Times New Roman" w:hAnsi="Arial" w:cs="Arial"/>
                <w:lang w:val="sq-AL"/>
              </w:rPr>
              <w:t>ë</w:t>
            </w:r>
            <w:r w:rsidR="00245F54" w:rsidRPr="00C86374">
              <w:rPr>
                <w:rFonts w:ascii="Arial" w:eastAsia="Times New Roman" w:hAnsi="Arial" w:cs="Arial"/>
                <w:lang w:val="sq-AL"/>
              </w:rPr>
              <w:t>?</w:t>
            </w:r>
          </w:p>
        </w:tc>
      </w:tr>
      <w:tr w:rsidR="009D2BC3" w:rsidRPr="00C86374" w14:paraId="1864800D" w14:textId="77777777" w:rsidTr="00C86374">
        <w:trPr>
          <w:trHeight w:val="650"/>
        </w:trPr>
        <w:tc>
          <w:tcPr>
            <w:tcW w:w="7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C26F0" w14:textId="77777777" w:rsidR="00245F54" w:rsidRPr="00C86374" w:rsidRDefault="00245F54" w:rsidP="00A6022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 xml:space="preserve">Tema mësimore: </w:t>
            </w:r>
          </w:p>
          <w:p w14:paraId="6D7EBBB9" w14:textId="77777777" w:rsidR="00245F54" w:rsidRPr="00C86374" w:rsidRDefault="00245F54" w:rsidP="00A6022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lang w:val="sq-AL"/>
              </w:rPr>
              <w:t>Formulat që përmbajnë katrorë dhe rrënjë katrore.</w:t>
            </w:r>
          </w:p>
          <w:p w14:paraId="31F48FD6" w14:textId="37BECB0D" w:rsidR="00245F54" w:rsidRPr="00C86374" w:rsidRDefault="00245F54" w:rsidP="00A60223">
            <w:pPr>
              <w:spacing w:after="0" w:line="240" w:lineRule="auto"/>
              <w:ind w:left="36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</w:p>
        </w:tc>
        <w:tc>
          <w:tcPr>
            <w:tcW w:w="27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3EC050" w14:textId="77777777" w:rsidR="00245F54" w:rsidRPr="00C86374" w:rsidRDefault="00245F54" w:rsidP="00A60223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</w:p>
        </w:tc>
      </w:tr>
      <w:tr w:rsidR="009D2BC3" w:rsidRPr="00C86374" w14:paraId="6CE12202" w14:textId="77777777" w:rsidTr="009D2BC3">
        <w:tc>
          <w:tcPr>
            <w:tcW w:w="7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13508" w14:textId="77777777" w:rsidR="00245F54" w:rsidRPr="00C86374" w:rsidRDefault="00245F54" w:rsidP="00A6022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>Rezultatet e të nxënit të kompetencave të fushës sipas temës mësimore:</w:t>
            </w:r>
          </w:p>
          <w:p w14:paraId="77AC6A97" w14:textId="77777777" w:rsidR="00245F54" w:rsidRPr="00C86374" w:rsidRDefault="00245F54" w:rsidP="00A6022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 xml:space="preserve">Nxënësi: </w:t>
            </w:r>
          </w:p>
          <w:p w14:paraId="2C821845" w14:textId="77777777" w:rsidR="00245F54" w:rsidRPr="00C86374" w:rsidRDefault="00245F54" w:rsidP="00A60223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lang w:val="sq-AL"/>
              </w:rPr>
              <w:t xml:space="preserve">Veçojnë ndryshoren </w:t>
            </w:r>
            <w:r w:rsidR="00927B04" w:rsidRPr="00C86374">
              <w:rPr>
                <w:rFonts w:ascii="Arial" w:eastAsia="Times New Roman" w:hAnsi="Arial" w:cs="Arial"/>
                <w:lang w:val="sq-AL"/>
              </w:rPr>
              <w:t xml:space="preserve">x </w:t>
            </w:r>
            <w:r w:rsidRPr="00C86374">
              <w:rPr>
                <w:rFonts w:ascii="Arial" w:eastAsia="Times New Roman" w:hAnsi="Arial" w:cs="Arial"/>
                <w:lang w:val="sq-AL"/>
              </w:rPr>
              <w:t>në formula si: ax² - 5 = b.</w:t>
            </w:r>
          </w:p>
          <w:p w14:paraId="477C7644" w14:textId="1A5B9DAF" w:rsidR="00245F54" w:rsidRPr="00C86374" w:rsidRDefault="00245F54" w:rsidP="00C86374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lang w:val="sq-AL"/>
              </w:rPr>
              <w:t xml:space="preserve"> Veçojnë ndryshoren </w:t>
            </w:r>
            <w:r w:rsidR="00927B04" w:rsidRPr="00C86374">
              <w:rPr>
                <w:rFonts w:ascii="Arial" w:eastAsia="Times New Roman" w:hAnsi="Arial" w:cs="Arial"/>
                <w:lang w:val="sq-AL"/>
              </w:rPr>
              <w:t xml:space="preserve">x </w:t>
            </w:r>
            <w:r w:rsidRPr="00C86374">
              <w:rPr>
                <w:rFonts w:ascii="Arial" w:eastAsia="Times New Roman" w:hAnsi="Arial" w:cs="Arial"/>
                <w:lang w:val="sq-AL"/>
              </w:rPr>
              <w:t xml:space="preserve">në formula si </w:t>
            </w:r>
            <w:r w:rsidR="00927B04" w:rsidRPr="00C86374">
              <w:rPr>
                <w:rFonts w:ascii="Arial" w:eastAsia="Times New Roman" w:hAnsi="Arial" w:cs="Arial"/>
                <w:position w:val="-10"/>
                <w:lang w:val="sq-AL"/>
              </w:rPr>
              <w:object w:dxaOrig="1219" w:dyaOrig="380" w14:anchorId="219E5F7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75pt;height:18.75pt" o:ole="">
                  <v:imagedata r:id="rId5" o:title=""/>
                </v:shape>
                <o:OLEObject Type="Embed" ProgID="Equation.3" ShapeID="_x0000_i1025" DrawAspect="Content" ObjectID="_1785827430" r:id="rId6"/>
              </w:object>
            </w:r>
            <w:r w:rsidR="00927B04" w:rsidRPr="00C86374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</w:tc>
        <w:tc>
          <w:tcPr>
            <w:tcW w:w="2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FBC6FF" w14:textId="77777777" w:rsidR="00C86374" w:rsidRDefault="00245F54" w:rsidP="00A60223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>Fjalët kyçe:</w:t>
            </w:r>
            <w:r w:rsidRPr="00C86374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43EDC8B7" w14:textId="77777777" w:rsidR="00C86374" w:rsidRDefault="00245F54" w:rsidP="00A60223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lang w:val="sq-AL"/>
              </w:rPr>
              <w:t xml:space="preserve">fjalët kyçe të 14.1-14.4 dhe rrënjë katrore, </w:t>
            </w:r>
          </w:p>
          <w:p w14:paraId="0CD1EF97" w14:textId="1439E0FC" w:rsidR="00245F54" w:rsidRPr="00C86374" w:rsidRDefault="00245F54" w:rsidP="00A60223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lang w:val="sq-AL"/>
              </w:rPr>
              <w:t>numra katrorë.</w:t>
            </w:r>
          </w:p>
        </w:tc>
      </w:tr>
      <w:tr w:rsidR="009D2BC3" w:rsidRPr="00C86374" w14:paraId="3FC34CEF" w14:textId="77777777" w:rsidTr="009D2BC3">
        <w:trPr>
          <w:trHeight w:val="860"/>
        </w:trPr>
        <w:tc>
          <w:tcPr>
            <w:tcW w:w="5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CF96C" w14:textId="77777777" w:rsidR="00C86374" w:rsidRDefault="00245F54" w:rsidP="00A60223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 xml:space="preserve">Burimet: </w:t>
            </w:r>
          </w:p>
          <w:p w14:paraId="13E2A2BC" w14:textId="37B97C93" w:rsidR="00245F54" w:rsidRPr="00C86374" w:rsidRDefault="00245F54" w:rsidP="00A60223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lang w:val="sq-AL"/>
              </w:rPr>
              <w:t xml:space="preserve">Teksti Matematika 9, fletore e punës. </w:t>
            </w:r>
          </w:p>
        </w:tc>
        <w:tc>
          <w:tcPr>
            <w:tcW w:w="4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ECF329" w14:textId="77777777" w:rsidR="00C86374" w:rsidRDefault="00245F54" w:rsidP="00A60223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 xml:space="preserve">Lidhja me fushat e tjera ose me temat </w:t>
            </w:r>
            <w:proofErr w:type="spellStart"/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>ndërkurrikulare</w:t>
            </w:r>
            <w:proofErr w:type="spellEnd"/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 xml:space="preserve">. </w:t>
            </w:r>
          </w:p>
          <w:p w14:paraId="5A3509BC" w14:textId="599FC503" w:rsidR="00245F54" w:rsidRPr="00C86374" w:rsidRDefault="00C86374" w:rsidP="00C86374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>
              <w:rPr>
                <w:rFonts w:ascii="Arial" w:eastAsia="Times New Roman" w:hAnsi="Arial" w:cs="Arial"/>
                <w:lang w:val="sq-AL"/>
              </w:rPr>
              <w:t xml:space="preserve">Gjuha dhe komunikimi, </w:t>
            </w:r>
            <w:r w:rsidR="00245F54" w:rsidRPr="00C86374">
              <w:rPr>
                <w:rFonts w:ascii="Arial" w:eastAsia="Times New Roman" w:hAnsi="Arial" w:cs="Arial"/>
                <w:lang w:val="sq-AL"/>
              </w:rPr>
              <w:t>Shkencat e natyrës.</w:t>
            </w:r>
          </w:p>
        </w:tc>
      </w:tr>
      <w:tr w:rsidR="009D2BC3" w:rsidRPr="00C86374" w14:paraId="295A4FBB" w14:textId="77777777" w:rsidTr="009D2BC3">
        <w:tc>
          <w:tcPr>
            <w:tcW w:w="9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6B4C48" w14:textId="77777777" w:rsidR="00245F54" w:rsidRPr="00C86374" w:rsidRDefault="00245F54" w:rsidP="00A6022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>Metodologjia, teknikat e përdorura, veprimtaritë e nxënësve.</w:t>
            </w:r>
          </w:p>
        </w:tc>
      </w:tr>
      <w:tr w:rsidR="009D2BC3" w:rsidRPr="00C86374" w14:paraId="5533AAC5" w14:textId="77777777" w:rsidTr="009D2BC3">
        <w:tc>
          <w:tcPr>
            <w:tcW w:w="9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5DF80" w14:textId="77777777" w:rsidR="00C86374" w:rsidRDefault="00245F54" w:rsidP="00A6022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 xml:space="preserve">Organizimi i orës së mësimit. </w:t>
            </w:r>
            <w:r w:rsidRPr="00C86374">
              <w:rPr>
                <w:rFonts w:ascii="Arial" w:eastAsia="Times New Roman" w:hAnsi="Arial" w:cs="Arial"/>
                <w:lang w:val="sq-AL"/>
              </w:rPr>
              <w:t>  </w:t>
            </w: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> </w:t>
            </w:r>
          </w:p>
          <w:p w14:paraId="08B19027" w14:textId="366C226B" w:rsidR="00245F54" w:rsidRPr="00C86374" w:rsidRDefault="00245F54" w:rsidP="00A6022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Metodologjia:</w:t>
            </w: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C86374">
              <w:rPr>
                <w:rFonts w:ascii="Arial" w:eastAsia="Times New Roman" w:hAnsi="Arial" w:cs="Arial"/>
                <w:lang w:val="sq-AL"/>
              </w:rPr>
              <w:t>zbatim, formulim, vlerësim.</w:t>
            </w:r>
          </w:p>
          <w:p w14:paraId="1EF3EC21" w14:textId="77777777" w:rsidR="00245F54" w:rsidRPr="00C86374" w:rsidRDefault="00245F54" w:rsidP="00A6022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 xml:space="preserve">Veprimtaria e të nxënit: </w:t>
            </w:r>
            <w:r w:rsidRPr="00C86374">
              <w:rPr>
                <w:rFonts w:ascii="Arial" w:eastAsia="Times New Roman" w:hAnsi="Arial" w:cs="Arial"/>
                <w:lang w:val="sq-AL"/>
              </w:rPr>
              <w:t>Punë në grup, diskutime.</w:t>
            </w:r>
          </w:p>
          <w:p w14:paraId="0EB67E2A" w14:textId="77777777" w:rsidR="009D2BC3" w:rsidRPr="00C86374" w:rsidRDefault="009D2BC3" w:rsidP="00A6022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</w:pPr>
          </w:p>
          <w:p w14:paraId="0A12D260" w14:textId="0DE9E62F" w:rsidR="00245F54" w:rsidRPr="00C86374" w:rsidRDefault="00C86374" w:rsidP="00A6022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a. Lidhja</w:t>
            </w:r>
            <w:r w:rsidR="00245F54" w:rsidRPr="00C86374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e temës me njohuritë e mëparshme të nxënësve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="00245F54" w:rsidRPr="00C86374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(Parashikimi i të nxënit)</w:t>
            </w:r>
          </w:p>
          <w:p w14:paraId="0F1D5A6F" w14:textId="40AC1C85" w:rsidR="00927B04" w:rsidRPr="00C86374" w:rsidRDefault="00927B04" w:rsidP="00A6022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lang w:val="sq-AL"/>
              </w:rPr>
              <w:t xml:space="preserve">Cili </w:t>
            </w:r>
            <w:r w:rsidR="00C86374" w:rsidRPr="00C86374">
              <w:rPr>
                <w:rFonts w:ascii="Arial" w:eastAsia="Times New Roman" w:hAnsi="Arial" w:cs="Arial"/>
                <w:lang w:val="sq-AL"/>
              </w:rPr>
              <w:t>është</w:t>
            </w:r>
            <w:r w:rsidR="00C86374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C86374">
              <w:rPr>
                <w:rFonts w:ascii="Arial" w:eastAsia="Times New Roman" w:hAnsi="Arial" w:cs="Arial"/>
                <w:lang w:val="sq-AL"/>
              </w:rPr>
              <w:t>veprimi i kundërt i ngritjes në fuqi të dytë?</w:t>
            </w:r>
          </w:p>
          <w:p w14:paraId="74231895" w14:textId="77777777" w:rsidR="00245F54" w:rsidRPr="00C86374" w:rsidRDefault="00245F54" w:rsidP="00A6022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lang w:val="sq-AL"/>
              </w:rPr>
              <w:t xml:space="preserve">Gjeni x në ekuacionin: x² = 25. </w:t>
            </w:r>
            <w:r w:rsidR="00927B04" w:rsidRPr="00C86374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0172F82E" w14:textId="77777777" w:rsidR="009D2BC3" w:rsidRPr="00C86374" w:rsidRDefault="009D2BC3" w:rsidP="00A6022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</w:p>
          <w:p w14:paraId="32A7AD7E" w14:textId="147FB433" w:rsidR="00245F54" w:rsidRPr="00C86374" w:rsidRDefault="00245F54" w:rsidP="00A6022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>b.  Ndërtimi i njohurive të reja.</w:t>
            </w:r>
            <w:r w:rsidR="00C86374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>(vëzhgo-analizo-diskuto)</w:t>
            </w:r>
          </w:p>
          <w:p w14:paraId="65B777C4" w14:textId="77777777" w:rsidR="009D2BC3" w:rsidRPr="00C86374" w:rsidRDefault="009D2BC3" w:rsidP="00A6022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</w:p>
          <w:p w14:paraId="4A7A7A00" w14:textId="0ADEEB38" w:rsidR="00245F54" w:rsidRPr="00C86374" w:rsidRDefault="00245F54" w:rsidP="00A6022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lang w:val="sq-AL"/>
              </w:rPr>
              <w:t>Pasi diskuton me zgjidhjen e detyrës së shtëpisë, mësuesi ndan klasën në grupe sipas nivelit të nxënësve me qëllim që të organizojë shpërndarjen e ushtrimeve sipas nivelit të grupeve. Prezanton shembujt e zgjidhur 1-3 të temës 14.5. Më parë ka disk</w:t>
            </w:r>
            <w:r w:rsidR="00A60223" w:rsidRPr="00C86374">
              <w:rPr>
                <w:rFonts w:ascii="Arial" w:eastAsia="Times New Roman" w:hAnsi="Arial" w:cs="Arial"/>
                <w:lang w:val="sq-AL"/>
              </w:rPr>
              <w:t>u</w:t>
            </w:r>
            <w:r w:rsidRPr="00C86374">
              <w:rPr>
                <w:rFonts w:ascii="Arial" w:eastAsia="Times New Roman" w:hAnsi="Arial" w:cs="Arial"/>
                <w:lang w:val="sq-AL"/>
              </w:rPr>
              <w:t xml:space="preserve">tuar  situatën e të nxënit. Në varësi të nivelit të grupeve bën organizimin e punës së pavarur, për këtë shpërndan </w:t>
            </w:r>
            <w:r w:rsidR="00927B04" w:rsidRPr="00C86374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</w:t>
            </w:r>
            <w:r w:rsidRPr="00C86374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shtrimet 1-3</w:t>
            </w:r>
            <w:r w:rsidRPr="00C86374">
              <w:rPr>
                <w:rFonts w:ascii="Arial" w:eastAsia="Times New Roman" w:hAnsi="Arial" w:cs="Arial"/>
                <w:lang w:val="sq-AL"/>
              </w:rPr>
              <w:t xml:space="preserve"> të temës 14.5. Nxënësit cilësorë punojnë </w:t>
            </w:r>
            <w:r w:rsidR="00927B04" w:rsidRPr="00C86374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</w:t>
            </w:r>
            <w:r w:rsidRPr="00C86374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shtrimet</w:t>
            </w:r>
            <w:r w:rsidR="00927B04" w:rsidRPr="00C86374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Pr="00C86374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4, 5</w:t>
            </w:r>
            <w:r w:rsidRPr="00C86374">
              <w:rPr>
                <w:rFonts w:ascii="Arial" w:eastAsia="Times New Roman" w:hAnsi="Arial" w:cs="Arial"/>
                <w:lang w:val="sq-AL"/>
              </w:rPr>
              <w:t xml:space="preserve"> të temës 14.5. Mësuesi i jep rëndësi të veçantë diskutimit në klasë të zgjidhjeve të ushtrimeve të dhëna në grupe, për të kontrolluar nivelin e përvetësimit të njohurive. Ndihmon nxënësit në grupet që kanë vështirësi të aplikimit të njohurive për përdorimin e numrave katror</w:t>
            </w:r>
            <w:r w:rsidR="00927B04" w:rsidRPr="00C86374">
              <w:rPr>
                <w:rFonts w:ascii="Arial" w:eastAsia="Times New Roman" w:hAnsi="Arial" w:cs="Arial"/>
                <w:lang w:val="sq-AL"/>
              </w:rPr>
              <w:t>ë</w:t>
            </w:r>
            <w:r w:rsidRPr="00C86374">
              <w:rPr>
                <w:rFonts w:ascii="Arial" w:eastAsia="Times New Roman" w:hAnsi="Arial" w:cs="Arial"/>
                <w:lang w:val="sq-AL"/>
              </w:rPr>
              <w:t xml:space="preserve"> dhe njehsimin e rrënjës katrore në formula gjatë veçimit të ndryshores. </w:t>
            </w:r>
            <w:r w:rsidRPr="00C86374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Ushtrimet</w:t>
            </w:r>
            <w:r w:rsidR="00927B04" w:rsidRPr="00C86374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Pr="00C86374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5-7</w:t>
            </w:r>
            <w:r w:rsidRPr="00C86374">
              <w:rPr>
                <w:rFonts w:ascii="Arial" w:eastAsia="Times New Roman" w:hAnsi="Arial" w:cs="Arial"/>
                <w:lang w:val="sq-AL"/>
              </w:rPr>
              <w:t xml:space="preserve"> të temës 14.5 duhet të diskutohen për të integruar lidhjet </w:t>
            </w:r>
            <w:proofErr w:type="spellStart"/>
            <w:r w:rsidRPr="00C86374">
              <w:rPr>
                <w:rFonts w:ascii="Arial" w:eastAsia="Times New Roman" w:hAnsi="Arial" w:cs="Arial"/>
                <w:lang w:val="sq-AL"/>
              </w:rPr>
              <w:t>ndërlëndore</w:t>
            </w:r>
            <w:proofErr w:type="spellEnd"/>
            <w:r w:rsidRPr="00C86374">
              <w:rPr>
                <w:rFonts w:ascii="Arial" w:eastAsia="Times New Roman" w:hAnsi="Arial" w:cs="Arial"/>
                <w:lang w:val="sq-AL"/>
              </w:rPr>
              <w:t>.  </w:t>
            </w:r>
          </w:p>
          <w:p w14:paraId="57A7216C" w14:textId="77777777" w:rsidR="009D2BC3" w:rsidRPr="00C86374" w:rsidRDefault="009D2BC3" w:rsidP="00A6022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</w:p>
          <w:p w14:paraId="1276829E" w14:textId="67ED0AAF" w:rsidR="00245F54" w:rsidRPr="00C86374" w:rsidRDefault="00C86374" w:rsidP="00A60223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>c. Prezantimi</w:t>
            </w:r>
            <w:r w:rsidR="00245F54" w:rsidRPr="00C86374">
              <w:rPr>
                <w:rFonts w:ascii="Arial" w:eastAsia="Times New Roman" w:hAnsi="Arial" w:cs="Arial"/>
                <w:b/>
                <w:bCs/>
                <w:lang w:val="sq-AL"/>
              </w:rPr>
              <w:t xml:space="preserve"> dhe demonstrimi i rezultateve të arritura.(punë në grupe, në  dyshe, praktikë e pavarur.</w:t>
            </w:r>
            <w:r w:rsidR="00245F54" w:rsidRPr="00C86374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4EF4428F" w14:textId="77777777" w:rsidR="00C86374" w:rsidRDefault="00245F54" w:rsidP="00A60223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lang w:val="sq-AL"/>
              </w:rPr>
              <w:t xml:space="preserve">Në </w:t>
            </w:r>
            <w:r w:rsidR="00C86374" w:rsidRPr="00C86374">
              <w:rPr>
                <w:rFonts w:ascii="Arial" w:eastAsia="Times New Roman" w:hAnsi="Arial" w:cs="Arial"/>
                <w:lang w:val="sq-AL"/>
              </w:rPr>
              <w:t>këtë</w:t>
            </w:r>
            <w:r w:rsidR="00FF6BD2" w:rsidRPr="00C86374">
              <w:rPr>
                <w:rFonts w:ascii="Arial" w:eastAsia="Times New Roman" w:hAnsi="Arial" w:cs="Arial"/>
                <w:lang w:val="sq-AL"/>
              </w:rPr>
              <w:t xml:space="preserve"> orë</w:t>
            </w:r>
            <w:r w:rsidRPr="00C86374">
              <w:rPr>
                <w:rFonts w:ascii="Arial" w:eastAsia="Times New Roman" w:hAnsi="Arial" w:cs="Arial"/>
                <w:lang w:val="sq-AL"/>
              </w:rPr>
              <w:t xml:space="preserve"> përfaqësuesit e grupeve bëjnë prezantimin e punës në tabelë. </w:t>
            </w:r>
          </w:p>
          <w:p w14:paraId="5AED1B0D" w14:textId="54B014AA" w:rsidR="00245F54" w:rsidRPr="00C86374" w:rsidRDefault="00245F54" w:rsidP="00C86374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lang w:val="sq-AL"/>
              </w:rPr>
              <w:t>Evidento</w:t>
            </w:r>
            <w:r w:rsidR="00927B04" w:rsidRPr="00C86374">
              <w:rPr>
                <w:rFonts w:ascii="Arial" w:eastAsia="Times New Roman" w:hAnsi="Arial" w:cs="Arial"/>
                <w:lang w:val="sq-AL"/>
              </w:rPr>
              <w:t>hen</w:t>
            </w:r>
            <w:r w:rsidRPr="00C86374">
              <w:rPr>
                <w:rFonts w:ascii="Arial" w:eastAsia="Times New Roman" w:hAnsi="Arial" w:cs="Arial"/>
                <w:lang w:val="sq-AL"/>
              </w:rPr>
              <w:t xml:space="preserve"> vështirësitë që kanë hasur.</w:t>
            </w:r>
          </w:p>
        </w:tc>
      </w:tr>
      <w:tr w:rsidR="009D2BC3" w:rsidRPr="00C86374" w14:paraId="2778F8BE" w14:textId="77777777" w:rsidTr="009D2BC3">
        <w:tc>
          <w:tcPr>
            <w:tcW w:w="9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B3ABB" w14:textId="77777777" w:rsidR="00245F54" w:rsidRPr="00C86374" w:rsidRDefault="00927B04" w:rsidP="00A6022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>Vlerësimi</w:t>
            </w:r>
            <w:r w:rsidR="00245F54" w:rsidRPr="00C86374">
              <w:rPr>
                <w:rFonts w:ascii="Arial" w:eastAsia="Times New Roman" w:hAnsi="Arial" w:cs="Arial"/>
                <w:b/>
                <w:bCs/>
                <w:lang w:val="sq-AL"/>
              </w:rPr>
              <w:t>:</w:t>
            </w:r>
            <w:r w:rsidR="00245F54" w:rsidRPr="00C86374">
              <w:rPr>
                <w:rFonts w:ascii="Arial" w:eastAsia="Times New Roman" w:hAnsi="Arial" w:cs="Arial"/>
                <w:lang w:val="sq-AL"/>
              </w:rPr>
              <w:t xml:space="preserve"> Mësuesi vlerëson krahas saktësis</w:t>
            </w:r>
            <w:r w:rsidRPr="00C86374">
              <w:rPr>
                <w:rFonts w:ascii="Arial" w:eastAsia="Times New Roman" w:hAnsi="Arial" w:cs="Arial"/>
                <w:lang w:val="sq-AL"/>
              </w:rPr>
              <w:t>ë</w:t>
            </w:r>
            <w:r w:rsidR="00245F54" w:rsidRPr="00C86374">
              <w:rPr>
                <w:rFonts w:ascii="Arial" w:eastAsia="Times New Roman" w:hAnsi="Arial" w:cs="Arial"/>
                <w:lang w:val="sq-AL"/>
              </w:rPr>
              <w:t xml:space="preserve"> s</w:t>
            </w:r>
            <w:r w:rsidRPr="00C86374">
              <w:rPr>
                <w:rFonts w:ascii="Arial" w:eastAsia="Times New Roman" w:hAnsi="Arial" w:cs="Arial"/>
                <w:lang w:val="sq-AL"/>
              </w:rPr>
              <w:t>ë</w:t>
            </w:r>
            <w:r w:rsidR="00245F54" w:rsidRPr="00C86374">
              <w:rPr>
                <w:rFonts w:ascii="Arial" w:eastAsia="Times New Roman" w:hAnsi="Arial" w:cs="Arial"/>
                <w:lang w:val="sq-AL"/>
              </w:rPr>
              <w:t xml:space="preserve"> zgjidhjes së ushtrimeve edhe bashkëpunimin në grup. Sqaron vështirësitë që kanë </w:t>
            </w:r>
            <w:proofErr w:type="spellStart"/>
            <w:r w:rsidR="00245F54" w:rsidRPr="00C86374">
              <w:rPr>
                <w:rFonts w:ascii="Arial" w:eastAsia="Times New Roman" w:hAnsi="Arial" w:cs="Arial"/>
                <w:lang w:val="sq-AL"/>
              </w:rPr>
              <w:t>patur</w:t>
            </w:r>
            <w:proofErr w:type="spellEnd"/>
            <w:r w:rsidR="00245F54" w:rsidRPr="00C86374">
              <w:rPr>
                <w:rFonts w:ascii="Arial" w:eastAsia="Times New Roman" w:hAnsi="Arial" w:cs="Arial"/>
                <w:lang w:val="sq-AL"/>
              </w:rPr>
              <w:t xml:space="preserve"> nxënësit në punën e pavarur.</w:t>
            </w:r>
          </w:p>
        </w:tc>
      </w:tr>
      <w:tr w:rsidR="009D2BC3" w:rsidRPr="00C86374" w14:paraId="5957C753" w14:textId="77777777" w:rsidTr="009D2BC3">
        <w:tc>
          <w:tcPr>
            <w:tcW w:w="9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EB5E92" w14:textId="4DF4C5ED" w:rsidR="00245F54" w:rsidRPr="00C86374" w:rsidRDefault="00245F54" w:rsidP="00A6022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>Detyrat e dhëna për punë të pavarur:</w:t>
            </w:r>
            <w:r w:rsidRPr="00C86374">
              <w:rPr>
                <w:rFonts w:ascii="Arial" w:eastAsia="Times New Roman" w:hAnsi="Arial" w:cs="Arial"/>
                <w:lang w:val="sq-AL"/>
              </w:rPr>
              <w:t xml:space="preserve"> Fleta e punës </w:t>
            </w:r>
            <w:r w:rsidR="00927B04" w:rsidRPr="00C86374">
              <w:rPr>
                <w:rFonts w:ascii="Arial" w:eastAsia="Times New Roman" w:hAnsi="Arial" w:cs="Arial"/>
                <w:lang w:val="sq-AL"/>
              </w:rPr>
              <w:t>përkatëse</w:t>
            </w:r>
            <w:r w:rsidR="00FF6BD2" w:rsidRPr="00C86374">
              <w:rPr>
                <w:rFonts w:ascii="Arial" w:eastAsia="Times New Roman" w:hAnsi="Arial" w:cs="Arial"/>
                <w:lang w:val="sq-AL"/>
              </w:rPr>
              <w:t>,</w:t>
            </w:r>
            <w:r w:rsidRPr="00C86374">
              <w:rPr>
                <w:rFonts w:ascii="Arial" w:eastAsia="Times New Roman" w:hAnsi="Arial" w:cs="Arial"/>
                <w:lang w:val="sq-AL"/>
              </w:rPr>
              <w:t xml:space="preserve"> Vetëvlerësimi për kreun 14.</w:t>
            </w:r>
            <w:r w:rsidR="00FF6BD2" w:rsidRPr="00C86374">
              <w:rPr>
                <w:rFonts w:ascii="Arial" w:eastAsia="Times New Roman" w:hAnsi="Arial" w:cs="Arial"/>
                <w:lang w:val="sq-AL"/>
              </w:rPr>
              <w:t xml:space="preserve">5. </w:t>
            </w:r>
            <w:r w:rsidR="00C86374" w:rsidRPr="00C86374">
              <w:rPr>
                <w:rFonts w:ascii="Arial" w:eastAsia="Times New Roman" w:hAnsi="Arial" w:cs="Arial"/>
                <w:lang w:val="sq-AL"/>
              </w:rPr>
              <w:t>Nxënësit</w:t>
            </w:r>
            <w:r w:rsidR="00FF6BD2" w:rsidRPr="00C86374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C86374" w:rsidRPr="00C86374">
              <w:rPr>
                <w:rFonts w:ascii="Arial" w:eastAsia="Times New Roman" w:hAnsi="Arial" w:cs="Arial"/>
                <w:lang w:val="sq-AL"/>
              </w:rPr>
              <w:t>cilësorë</w:t>
            </w:r>
            <w:r w:rsidR="00C86374">
              <w:rPr>
                <w:rFonts w:ascii="Arial" w:eastAsia="Times New Roman" w:hAnsi="Arial" w:cs="Arial"/>
                <w:lang w:val="sq-AL"/>
              </w:rPr>
              <w:t xml:space="preserve"> ushtrimin 6 dhe </w:t>
            </w:r>
            <w:r w:rsidR="00FF6BD2" w:rsidRPr="00C86374">
              <w:rPr>
                <w:rFonts w:ascii="Arial" w:eastAsia="Times New Roman" w:hAnsi="Arial" w:cs="Arial"/>
                <w:lang w:val="sq-AL"/>
              </w:rPr>
              <w:t xml:space="preserve">7 te </w:t>
            </w:r>
            <w:r w:rsidR="00C86374" w:rsidRPr="00C86374">
              <w:rPr>
                <w:rFonts w:ascii="Arial" w:eastAsia="Times New Roman" w:hAnsi="Arial" w:cs="Arial"/>
                <w:lang w:val="sq-AL"/>
              </w:rPr>
              <w:t>temës</w:t>
            </w:r>
            <w:r w:rsidR="00FF6BD2" w:rsidRPr="00C86374">
              <w:rPr>
                <w:rFonts w:ascii="Arial" w:eastAsia="Times New Roman" w:hAnsi="Arial" w:cs="Arial"/>
                <w:lang w:val="sq-AL"/>
              </w:rPr>
              <w:t xml:space="preserve"> 14.5</w:t>
            </w:r>
          </w:p>
          <w:p w14:paraId="6E98072A" w14:textId="3119773D" w:rsidR="00E633C9" w:rsidRPr="00C86374" w:rsidRDefault="00E633C9" w:rsidP="00A6022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lang w:val="sq-AL"/>
              </w:rPr>
              <w:t>.</w:t>
            </w:r>
          </w:p>
        </w:tc>
      </w:tr>
    </w:tbl>
    <w:p w14:paraId="178698BE" w14:textId="77777777" w:rsidR="00343F94" w:rsidRPr="00C86374" w:rsidRDefault="00343F94" w:rsidP="00A60223">
      <w:pPr>
        <w:spacing w:after="0" w:line="240" w:lineRule="auto"/>
        <w:contextualSpacing/>
        <w:rPr>
          <w:lang w:val="sq-AL"/>
        </w:rPr>
      </w:pPr>
    </w:p>
    <w:p w14:paraId="1C4357D8" w14:textId="77777777" w:rsidR="00A60223" w:rsidRDefault="00A60223" w:rsidP="00A60223">
      <w:pPr>
        <w:spacing w:after="0" w:line="240" w:lineRule="auto"/>
        <w:contextualSpacing/>
        <w:rPr>
          <w:lang w:val="sq-AL"/>
        </w:rPr>
      </w:pPr>
    </w:p>
    <w:p w14:paraId="425A00C5" w14:textId="77777777" w:rsidR="00C86374" w:rsidRPr="00C86374" w:rsidRDefault="00C86374" w:rsidP="00A60223">
      <w:pPr>
        <w:spacing w:after="0" w:line="240" w:lineRule="auto"/>
        <w:contextualSpacing/>
        <w:rPr>
          <w:lang w:val="sq-AL"/>
        </w:rPr>
      </w:pPr>
    </w:p>
    <w:p w14:paraId="37C755F9" w14:textId="77777777" w:rsidR="00386ABE" w:rsidRPr="00C86374" w:rsidRDefault="00386ABE" w:rsidP="00A60223">
      <w:pPr>
        <w:spacing w:after="0" w:line="240" w:lineRule="auto"/>
        <w:contextualSpacing/>
        <w:rPr>
          <w:lang w:val="sq-AL"/>
        </w:rPr>
      </w:pPr>
    </w:p>
    <w:p w14:paraId="5E8DCD3D" w14:textId="77777777" w:rsidR="00A60223" w:rsidRPr="00C86374" w:rsidRDefault="00A60223" w:rsidP="00A60223">
      <w:pPr>
        <w:spacing w:after="0" w:line="240" w:lineRule="auto"/>
        <w:contextualSpacing/>
        <w:rPr>
          <w:lang w:val="sq-AL"/>
        </w:rPr>
      </w:pPr>
    </w:p>
    <w:tbl>
      <w:tblPr>
        <w:tblW w:w="99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0"/>
        <w:gridCol w:w="2074"/>
        <w:gridCol w:w="1894"/>
        <w:gridCol w:w="1620"/>
        <w:gridCol w:w="1170"/>
      </w:tblGrid>
      <w:tr w:rsidR="00A60223" w:rsidRPr="00C86374" w14:paraId="19649687" w14:textId="77777777" w:rsidTr="00190676"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E81CF" w14:textId="77777777" w:rsidR="00A60223" w:rsidRPr="00C86374" w:rsidRDefault="00A60223" w:rsidP="00190676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lastRenderedPageBreak/>
              <w:t>Fusha Matematikë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6A9D4" w14:textId="77777777" w:rsidR="00A60223" w:rsidRPr="00C86374" w:rsidRDefault="00A60223" w:rsidP="00190676">
            <w:pPr>
              <w:tabs>
                <w:tab w:val="left" w:pos="3932"/>
              </w:tabs>
              <w:spacing w:after="0"/>
              <w:ind w:left="60" w:right="1692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>Lënda Matematikë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E1CBC" w14:textId="77777777" w:rsidR="00A60223" w:rsidRPr="00C86374" w:rsidRDefault="00A60223" w:rsidP="00190676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>Shkalla IV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10F4B" w14:textId="77777777" w:rsidR="00A60223" w:rsidRPr="00C86374" w:rsidRDefault="00A60223" w:rsidP="00190676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>Klasa IX</w:t>
            </w:r>
          </w:p>
        </w:tc>
      </w:tr>
      <w:tr w:rsidR="00A60223" w:rsidRPr="00C86374" w14:paraId="7C4FDC30" w14:textId="77777777" w:rsidTr="00190676">
        <w:tc>
          <w:tcPr>
            <w:tcW w:w="7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EF6A45" w14:textId="52050D1D" w:rsidR="00A60223" w:rsidRPr="00C86374" w:rsidRDefault="00A60223" w:rsidP="00190676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>Tematika:</w:t>
            </w:r>
            <w:r w:rsidR="00C86374">
              <w:rPr>
                <w:rFonts w:ascii="Arial" w:eastAsia="Times New Roman" w:hAnsi="Arial" w:cs="Arial"/>
                <w:lang w:val="sq-AL"/>
              </w:rPr>
              <w:t xml:space="preserve"> Algjebër</w:t>
            </w:r>
          </w:p>
        </w:tc>
        <w:tc>
          <w:tcPr>
            <w:tcW w:w="27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DC6015" w14:textId="77777777" w:rsidR="00C86374" w:rsidRDefault="00A60223" w:rsidP="00386ABE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 xml:space="preserve">Situata e të nxënit: </w:t>
            </w:r>
          </w:p>
          <w:p w14:paraId="7319D139" w14:textId="74767E72" w:rsidR="00386ABE" w:rsidRPr="00C86374" w:rsidRDefault="00386ABE" w:rsidP="00386ABE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lang w:val="sq-AL"/>
              </w:rPr>
              <w:t>Jepet y = x</w:t>
            </w:r>
            <w:r w:rsidR="00C86374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C86374">
              <w:rPr>
                <w:rFonts w:ascii="Arial" w:eastAsia="Times New Roman" w:hAnsi="Arial" w:cs="Arial"/>
                <w:lang w:val="sq-AL"/>
              </w:rPr>
              <w:t>-</w:t>
            </w:r>
            <w:r w:rsidR="00C86374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C86374">
              <w:rPr>
                <w:rFonts w:ascii="Arial" w:eastAsia="Times New Roman" w:hAnsi="Arial" w:cs="Arial"/>
                <w:lang w:val="sq-AL"/>
              </w:rPr>
              <w:t xml:space="preserve">4, gjej </w:t>
            </w:r>
            <w:r w:rsidR="00C86374" w:rsidRPr="00C86374">
              <w:rPr>
                <w:rFonts w:ascii="Arial" w:eastAsia="Times New Roman" w:hAnsi="Arial" w:cs="Arial"/>
                <w:lang w:val="sq-AL"/>
              </w:rPr>
              <w:t>vlerën</w:t>
            </w:r>
            <w:r w:rsidRPr="00C86374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4AE98994" w14:textId="00DDDD92" w:rsidR="00A60223" w:rsidRPr="00C86374" w:rsidRDefault="00C86374" w:rsidP="00190676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lang w:val="sq-AL"/>
              </w:rPr>
              <w:t>për</w:t>
            </w:r>
            <w:r w:rsidR="00386ABE" w:rsidRPr="00C86374">
              <w:rPr>
                <w:rFonts w:ascii="Arial" w:eastAsia="Times New Roman" w:hAnsi="Arial" w:cs="Arial"/>
                <w:lang w:val="sq-AL"/>
              </w:rPr>
              <w:t xml:space="preserve"> x = -2.</w:t>
            </w:r>
          </w:p>
        </w:tc>
      </w:tr>
      <w:tr w:rsidR="00A60223" w:rsidRPr="00C86374" w14:paraId="53873172" w14:textId="77777777" w:rsidTr="00C86374">
        <w:trPr>
          <w:trHeight w:val="650"/>
        </w:trPr>
        <w:tc>
          <w:tcPr>
            <w:tcW w:w="7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F0D15" w14:textId="77777777" w:rsidR="00A60223" w:rsidRPr="00C86374" w:rsidRDefault="00A60223" w:rsidP="00190676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 xml:space="preserve">Tema mësimore: </w:t>
            </w:r>
          </w:p>
          <w:p w14:paraId="315D3C8C" w14:textId="753A1542" w:rsidR="00A60223" w:rsidRPr="00C86374" w:rsidRDefault="00A60223" w:rsidP="00386ABE">
            <w:pPr>
              <w:spacing w:after="0" w:line="240" w:lineRule="auto"/>
              <w:ind w:left="36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lang w:val="sq-AL"/>
              </w:rPr>
              <w:t>Ushtrime për përforcimin e njohurive. Vetëvlerësimi për kreun 14.</w:t>
            </w:r>
          </w:p>
        </w:tc>
        <w:tc>
          <w:tcPr>
            <w:tcW w:w="27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E886C6" w14:textId="77777777" w:rsidR="00A60223" w:rsidRPr="00C86374" w:rsidRDefault="00A60223" w:rsidP="00190676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</w:p>
        </w:tc>
      </w:tr>
      <w:tr w:rsidR="00A60223" w:rsidRPr="00C86374" w14:paraId="459B471A" w14:textId="77777777" w:rsidTr="00190676">
        <w:tc>
          <w:tcPr>
            <w:tcW w:w="7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80C240" w14:textId="77777777" w:rsidR="00A60223" w:rsidRPr="00C86374" w:rsidRDefault="00A60223" w:rsidP="00190676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>Rezultatet e të nxënit të kompetencave të fushës sipas temës mësimore:</w:t>
            </w:r>
          </w:p>
          <w:p w14:paraId="5AA8D0F0" w14:textId="77777777" w:rsidR="00A60223" w:rsidRPr="00C86374" w:rsidRDefault="00A60223" w:rsidP="00190676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 xml:space="preserve">Nxënësi: </w:t>
            </w:r>
            <w:bookmarkStart w:id="0" w:name="_GoBack"/>
            <w:bookmarkEnd w:id="0"/>
          </w:p>
          <w:p w14:paraId="6C0F7448" w14:textId="54DD2AF0" w:rsidR="00A60223" w:rsidRPr="00C86374" w:rsidRDefault="00A60223" w:rsidP="00190676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lang w:val="sq-AL"/>
              </w:rPr>
              <w:t xml:space="preserve">Njehsojnë vlerën e ndryshores që varet nga të tjerat  kur </w:t>
            </w:r>
            <w:r w:rsidR="00C86374" w:rsidRPr="00C86374">
              <w:rPr>
                <w:rFonts w:ascii="Arial" w:eastAsia="Times New Roman" w:hAnsi="Arial" w:cs="Arial"/>
                <w:lang w:val="sq-AL"/>
              </w:rPr>
              <w:t>zëvendësojnë</w:t>
            </w:r>
            <w:r w:rsidRPr="00C86374">
              <w:rPr>
                <w:rFonts w:ascii="Arial" w:eastAsia="Times New Roman" w:hAnsi="Arial" w:cs="Arial"/>
                <w:lang w:val="sq-AL"/>
              </w:rPr>
              <w:t xml:space="preserve"> vlerat e dhëna të ndryshoreve në formulë</w:t>
            </w:r>
          </w:p>
        </w:tc>
        <w:tc>
          <w:tcPr>
            <w:tcW w:w="2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CE1B3" w14:textId="37D89CE5" w:rsidR="00A60223" w:rsidRPr="00C86374" w:rsidRDefault="00A60223" w:rsidP="00386ABE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>Fjalët kyçe:</w:t>
            </w:r>
            <w:r w:rsidRPr="00C86374">
              <w:rPr>
                <w:rFonts w:ascii="Arial" w:eastAsia="Times New Roman" w:hAnsi="Arial" w:cs="Arial"/>
                <w:lang w:val="sq-AL"/>
              </w:rPr>
              <w:t xml:space="preserve"> fjalët kyçe të 14.1-14. </w:t>
            </w:r>
          </w:p>
        </w:tc>
      </w:tr>
      <w:tr w:rsidR="00A60223" w:rsidRPr="00C86374" w14:paraId="730A9398" w14:textId="77777777" w:rsidTr="00190676">
        <w:trPr>
          <w:trHeight w:val="860"/>
        </w:trPr>
        <w:tc>
          <w:tcPr>
            <w:tcW w:w="5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037753" w14:textId="77777777" w:rsidR="00A60223" w:rsidRPr="00C86374" w:rsidRDefault="00A60223" w:rsidP="00190676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 xml:space="preserve">Burimet: </w:t>
            </w:r>
            <w:r w:rsidRPr="00C86374">
              <w:rPr>
                <w:rFonts w:ascii="Arial" w:eastAsia="Times New Roman" w:hAnsi="Arial" w:cs="Arial"/>
                <w:lang w:val="sq-AL"/>
              </w:rPr>
              <w:t xml:space="preserve">Teksti Matematika 9, fletore e punës. </w:t>
            </w:r>
          </w:p>
        </w:tc>
        <w:tc>
          <w:tcPr>
            <w:tcW w:w="4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5A4EA" w14:textId="77777777" w:rsidR="00A60223" w:rsidRPr="00C86374" w:rsidRDefault="00A60223" w:rsidP="00190676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 xml:space="preserve">Lidhja me fushat e tjera ose me temat </w:t>
            </w:r>
            <w:proofErr w:type="spellStart"/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>ndërkurrikulare</w:t>
            </w:r>
            <w:proofErr w:type="spellEnd"/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 xml:space="preserve">. </w:t>
            </w:r>
            <w:r w:rsidRPr="00C86374">
              <w:rPr>
                <w:rFonts w:ascii="Arial" w:eastAsia="Times New Roman" w:hAnsi="Arial" w:cs="Arial"/>
                <w:lang w:val="sq-AL"/>
              </w:rPr>
              <w:t xml:space="preserve">Gjuha dhe komunikimi, </w:t>
            </w:r>
          </w:p>
          <w:p w14:paraId="4C945EED" w14:textId="77777777" w:rsidR="00A60223" w:rsidRPr="00C86374" w:rsidRDefault="00A60223" w:rsidP="00190676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lang w:val="sq-AL"/>
              </w:rPr>
              <w:t>Shkencat e natyrës.</w:t>
            </w:r>
          </w:p>
        </w:tc>
      </w:tr>
      <w:tr w:rsidR="00A60223" w:rsidRPr="00C86374" w14:paraId="140AC78A" w14:textId="77777777" w:rsidTr="00190676">
        <w:tc>
          <w:tcPr>
            <w:tcW w:w="9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D24D4" w14:textId="77777777" w:rsidR="00A60223" w:rsidRPr="00C86374" w:rsidRDefault="00A60223" w:rsidP="00190676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>Metodologjia, teknikat e përdorura, veprimtaritë e nxënësve.</w:t>
            </w:r>
          </w:p>
        </w:tc>
      </w:tr>
      <w:tr w:rsidR="00A60223" w:rsidRPr="00C86374" w14:paraId="43983352" w14:textId="77777777" w:rsidTr="00190676">
        <w:tc>
          <w:tcPr>
            <w:tcW w:w="9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5A99C" w14:textId="77777777" w:rsidR="00A60223" w:rsidRPr="00C86374" w:rsidRDefault="00A60223" w:rsidP="00190676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 xml:space="preserve">Organizimi i orës së mësimit. </w:t>
            </w:r>
            <w:r w:rsidRPr="00C86374">
              <w:rPr>
                <w:rFonts w:ascii="Arial" w:eastAsia="Times New Roman" w:hAnsi="Arial" w:cs="Arial"/>
                <w:lang w:val="sq-AL"/>
              </w:rPr>
              <w:t>  </w:t>
            </w: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> </w:t>
            </w:r>
            <w:r w:rsidRPr="00C86374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Metodologjia:</w:t>
            </w: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C86374">
              <w:rPr>
                <w:rFonts w:ascii="Arial" w:eastAsia="Times New Roman" w:hAnsi="Arial" w:cs="Arial"/>
                <w:lang w:val="sq-AL"/>
              </w:rPr>
              <w:t>zbatim, formulim, vlerësim.</w:t>
            </w:r>
          </w:p>
          <w:p w14:paraId="1498B385" w14:textId="77777777" w:rsidR="00A60223" w:rsidRPr="00C86374" w:rsidRDefault="00A60223" w:rsidP="00190676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 xml:space="preserve">Veprimtaria e të nxënit: </w:t>
            </w:r>
            <w:r w:rsidRPr="00C86374">
              <w:rPr>
                <w:rFonts w:ascii="Arial" w:eastAsia="Times New Roman" w:hAnsi="Arial" w:cs="Arial"/>
                <w:lang w:val="sq-AL"/>
              </w:rPr>
              <w:t>Punë në grup, diskutime.</w:t>
            </w:r>
          </w:p>
          <w:p w14:paraId="412BB3E2" w14:textId="77777777" w:rsidR="00A60223" w:rsidRPr="00C86374" w:rsidRDefault="00A60223" w:rsidP="00190676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</w:pPr>
          </w:p>
          <w:p w14:paraId="44A0B247" w14:textId="56026D93" w:rsidR="00A60223" w:rsidRPr="00C86374" w:rsidRDefault="00C86374" w:rsidP="00190676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a. Lidhja</w:t>
            </w:r>
            <w:r w:rsidR="00A60223" w:rsidRPr="00C86374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e temës me njohuritë e mëparshme të nxënësve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="00A60223" w:rsidRPr="00C86374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(Parashikimi i të nxënit)</w:t>
            </w:r>
          </w:p>
          <w:p w14:paraId="5F10E6DE" w14:textId="77777777" w:rsidR="00382089" w:rsidRPr="00C86374" w:rsidRDefault="00382089" w:rsidP="00190676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</w:p>
          <w:p w14:paraId="2675BC39" w14:textId="154EBD32" w:rsidR="00382089" w:rsidRPr="00C86374" w:rsidRDefault="00C86374" w:rsidP="00190676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>
              <w:rPr>
                <w:rFonts w:ascii="Arial" w:eastAsia="Times New Roman" w:hAnsi="Arial" w:cs="Arial"/>
                <w:lang w:val="sq-AL"/>
              </w:rPr>
              <w:t>M</w:t>
            </w:r>
            <w:r w:rsidRPr="00C86374">
              <w:rPr>
                <w:rFonts w:ascii="Arial" w:eastAsia="Times New Roman" w:hAnsi="Arial" w:cs="Arial"/>
                <w:lang w:val="sq-AL"/>
              </w:rPr>
              <w:t>ësuesi</w:t>
            </w:r>
            <w:r w:rsidR="00382089" w:rsidRPr="00C86374">
              <w:rPr>
                <w:rFonts w:ascii="Arial" w:eastAsia="Times New Roman" w:hAnsi="Arial" w:cs="Arial"/>
                <w:lang w:val="sq-AL"/>
              </w:rPr>
              <w:t xml:space="preserve"> diskuton ushtrime t</w:t>
            </w:r>
            <w:r>
              <w:rPr>
                <w:rFonts w:ascii="Arial" w:eastAsia="Times New Roman" w:hAnsi="Arial" w:cs="Arial"/>
                <w:lang w:val="sq-AL"/>
              </w:rPr>
              <w:t>ë</w:t>
            </w:r>
            <w:r w:rsidR="00382089" w:rsidRPr="00C86374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C86374">
              <w:rPr>
                <w:rFonts w:ascii="Arial" w:eastAsia="Times New Roman" w:hAnsi="Arial" w:cs="Arial"/>
                <w:lang w:val="sq-AL"/>
              </w:rPr>
              <w:t>përzgjedhura</w:t>
            </w:r>
            <w:r w:rsidR="00382089" w:rsidRPr="00C86374">
              <w:rPr>
                <w:rFonts w:ascii="Arial" w:eastAsia="Times New Roman" w:hAnsi="Arial" w:cs="Arial"/>
                <w:lang w:val="sq-AL"/>
              </w:rPr>
              <w:t xml:space="preserve">, nga </w:t>
            </w:r>
            <w:r w:rsidRPr="00C86374">
              <w:rPr>
                <w:rFonts w:ascii="Arial" w:eastAsia="Times New Roman" w:hAnsi="Arial" w:cs="Arial"/>
                <w:lang w:val="sq-AL"/>
              </w:rPr>
              <w:t>vetëvlerësimi</w:t>
            </w:r>
            <w:r w:rsidR="00382089" w:rsidRPr="00C86374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C86374">
              <w:rPr>
                <w:rFonts w:ascii="Arial" w:eastAsia="Times New Roman" w:hAnsi="Arial" w:cs="Arial"/>
                <w:lang w:val="sq-AL"/>
              </w:rPr>
              <w:t>për</w:t>
            </w:r>
            <w:r w:rsidR="00382089" w:rsidRPr="00C86374">
              <w:rPr>
                <w:rFonts w:ascii="Arial" w:eastAsia="Times New Roman" w:hAnsi="Arial" w:cs="Arial"/>
                <w:lang w:val="sq-AL"/>
              </w:rPr>
              <w:t xml:space="preserve"> kreun 14, pasi ka qen</w:t>
            </w:r>
            <w:r>
              <w:rPr>
                <w:rFonts w:ascii="Arial" w:eastAsia="Times New Roman" w:hAnsi="Arial" w:cs="Arial"/>
                <w:lang w:val="sq-AL"/>
              </w:rPr>
              <w:t>ë</w:t>
            </w:r>
            <w:r w:rsidR="00382089" w:rsidRPr="00C86374">
              <w:rPr>
                <w:rFonts w:ascii="Arial" w:eastAsia="Times New Roman" w:hAnsi="Arial" w:cs="Arial"/>
                <w:lang w:val="sq-AL"/>
              </w:rPr>
              <w:t xml:space="preserve"> d.sh. n</w:t>
            </w:r>
            <w:r>
              <w:rPr>
                <w:rFonts w:ascii="Arial" w:eastAsia="Times New Roman" w:hAnsi="Arial" w:cs="Arial"/>
                <w:lang w:val="sq-AL"/>
              </w:rPr>
              <w:t>ë</w:t>
            </w:r>
            <w:r w:rsidR="00382089" w:rsidRPr="00C86374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C86374">
              <w:rPr>
                <w:rFonts w:ascii="Arial" w:eastAsia="Times New Roman" w:hAnsi="Arial" w:cs="Arial"/>
                <w:lang w:val="sq-AL"/>
              </w:rPr>
              <w:t>orën</w:t>
            </w:r>
            <w:r w:rsidR="00382089" w:rsidRPr="00C86374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C86374">
              <w:rPr>
                <w:rFonts w:ascii="Arial" w:eastAsia="Times New Roman" w:hAnsi="Arial" w:cs="Arial"/>
                <w:lang w:val="sq-AL"/>
              </w:rPr>
              <w:t>paraardhëse</w:t>
            </w:r>
            <w:r w:rsidR="00382089" w:rsidRPr="00C86374">
              <w:rPr>
                <w:rFonts w:ascii="Arial" w:eastAsia="Times New Roman" w:hAnsi="Arial" w:cs="Arial"/>
                <w:lang w:val="sq-AL"/>
              </w:rPr>
              <w:t>.</w:t>
            </w:r>
          </w:p>
          <w:p w14:paraId="62D4FB17" w14:textId="1A829A64" w:rsidR="00A60223" w:rsidRPr="00C86374" w:rsidRDefault="00A60223" w:rsidP="00190676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>b.  Ndërtimi i njohurive të reja.</w:t>
            </w:r>
            <w:r w:rsidR="00C86374">
              <w:rPr>
                <w:rFonts w:ascii="Arial" w:eastAsia="Times New Roman" w:hAnsi="Arial" w:cs="Arial"/>
                <w:b/>
                <w:bCs/>
                <w:lang w:val="sq-AL"/>
              </w:rPr>
              <w:t xml:space="preserve"> (</w:t>
            </w: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>vëzhgo-analizo-diskuto)</w:t>
            </w:r>
          </w:p>
          <w:p w14:paraId="33B37E3C" w14:textId="4822BAE0" w:rsidR="00A60223" w:rsidRPr="00C86374" w:rsidRDefault="00A60223" w:rsidP="00190676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lang w:val="sq-AL"/>
              </w:rPr>
              <w:t>Ndërtimi i materialit mësimor ka një përmbledhje të aplikimit të njohurive të marra në te</w:t>
            </w:r>
            <w:r w:rsidR="00382089" w:rsidRPr="00C86374">
              <w:rPr>
                <w:rFonts w:ascii="Arial" w:eastAsia="Times New Roman" w:hAnsi="Arial" w:cs="Arial"/>
                <w:lang w:val="sq-AL"/>
              </w:rPr>
              <w:t>mat 14.1</w:t>
            </w:r>
            <w:r w:rsidRPr="00C86374">
              <w:rPr>
                <w:rFonts w:ascii="Arial" w:eastAsia="Times New Roman" w:hAnsi="Arial" w:cs="Arial"/>
                <w:lang w:val="sq-AL"/>
              </w:rPr>
              <w:t>-14.5 në ushtri</w:t>
            </w:r>
            <w:r w:rsidR="00C86374">
              <w:rPr>
                <w:rFonts w:ascii="Arial" w:eastAsia="Times New Roman" w:hAnsi="Arial" w:cs="Arial"/>
                <w:lang w:val="sq-AL"/>
              </w:rPr>
              <w:t xml:space="preserve">me dhe problema. Në ushtrimet 1 dhe </w:t>
            </w:r>
            <w:r w:rsidRPr="00C86374">
              <w:rPr>
                <w:rFonts w:ascii="Arial" w:eastAsia="Times New Roman" w:hAnsi="Arial" w:cs="Arial"/>
                <w:lang w:val="sq-AL"/>
              </w:rPr>
              <w:t xml:space="preserve">2 nxënësit njehsojnë vlerën e formulës kur jepen vlerat e ndryshoreve. Ushtrimet përshtaten me nivelin e grupeve të nxënësve. Mësuesi organizon shpërndarjen e tyre. Formimi i formulave për të shprehur lidhjen ndërmjet madhësive në problema zbatohet në </w:t>
            </w:r>
            <w:r w:rsidRPr="00C86374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ushtrimet 3, 4</w:t>
            </w:r>
            <w:r w:rsidRPr="00C86374">
              <w:rPr>
                <w:rFonts w:ascii="Arial" w:eastAsia="Times New Roman" w:hAnsi="Arial" w:cs="Arial"/>
                <w:lang w:val="sq-AL"/>
              </w:rPr>
              <w:t xml:space="preserve"> të temës 14.6. Ndërkohë veçimi i ndryshores në varësi të ndryshoreve të tjera në formulë zbatohet në </w:t>
            </w:r>
            <w:r w:rsidRPr="00C86374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ushtrimin 5</w:t>
            </w:r>
            <w:r w:rsidRPr="00C86374">
              <w:rPr>
                <w:rFonts w:ascii="Arial" w:eastAsia="Times New Roman" w:hAnsi="Arial" w:cs="Arial"/>
                <w:lang w:val="sq-AL"/>
              </w:rPr>
              <w:t xml:space="preserve">. Në varësi të kohës mësuesi diskuton në klasë zgjidhjen e secilit tip ushtrimesh. </w:t>
            </w:r>
          </w:p>
          <w:p w14:paraId="07FE8BE2" w14:textId="77777777" w:rsidR="00A60223" w:rsidRPr="00C86374" w:rsidRDefault="00A60223" w:rsidP="00190676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</w:p>
          <w:p w14:paraId="4B490689" w14:textId="4A22CE20" w:rsidR="00A60223" w:rsidRPr="00C86374" w:rsidRDefault="00C86374" w:rsidP="00190676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>c. Prezantimi</w:t>
            </w:r>
            <w:r w:rsidR="00A60223" w:rsidRPr="00C86374">
              <w:rPr>
                <w:rFonts w:ascii="Arial" w:eastAsia="Times New Roman" w:hAnsi="Arial" w:cs="Arial"/>
                <w:b/>
                <w:bCs/>
                <w:lang w:val="sq-AL"/>
              </w:rPr>
              <w:t xml:space="preserve"> dhe demonstrimi i rezultateve të arritura.(punë në grupe, në  dyshe, praktikë e pavarur.</w:t>
            </w:r>
            <w:r w:rsidR="00A60223" w:rsidRPr="00C86374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6D0067BA" w14:textId="2B5D9426" w:rsidR="00A60223" w:rsidRPr="00C86374" w:rsidRDefault="00A60223" w:rsidP="00190676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lang w:val="sq-AL"/>
              </w:rPr>
              <w:t xml:space="preserve">Në </w:t>
            </w:r>
            <w:r w:rsidR="00C86374" w:rsidRPr="00C86374">
              <w:rPr>
                <w:rFonts w:ascii="Arial" w:eastAsia="Times New Roman" w:hAnsi="Arial" w:cs="Arial"/>
                <w:lang w:val="sq-AL"/>
              </w:rPr>
              <w:t>këtë</w:t>
            </w:r>
            <w:r w:rsidR="00382089" w:rsidRPr="00C86374">
              <w:rPr>
                <w:rFonts w:ascii="Arial" w:eastAsia="Times New Roman" w:hAnsi="Arial" w:cs="Arial"/>
                <w:lang w:val="sq-AL"/>
              </w:rPr>
              <w:t xml:space="preserve"> orë</w:t>
            </w:r>
            <w:r w:rsidRPr="00C86374">
              <w:rPr>
                <w:rFonts w:ascii="Arial" w:eastAsia="Times New Roman" w:hAnsi="Arial" w:cs="Arial"/>
                <w:lang w:val="sq-AL"/>
              </w:rPr>
              <w:t xml:space="preserve"> mësuesi zgjedh të mbledhë punën e pavarur të dy ose tre grupeve, dhe t’i ekspozojë ato përpara klasës.</w:t>
            </w:r>
          </w:p>
        </w:tc>
      </w:tr>
      <w:tr w:rsidR="00A60223" w:rsidRPr="00C86374" w14:paraId="2B43B84D" w14:textId="77777777" w:rsidTr="00190676">
        <w:tc>
          <w:tcPr>
            <w:tcW w:w="9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5A83B" w14:textId="77777777" w:rsidR="00A60223" w:rsidRPr="00C86374" w:rsidRDefault="00A60223" w:rsidP="00190676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>Vlerësimi:</w:t>
            </w:r>
            <w:r w:rsidRPr="00C86374">
              <w:rPr>
                <w:rFonts w:ascii="Arial" w:eastAsia="Times New Roman" w:hAnsi="Arial" w:cs="Arial"/>
                <w:lang w:val="sq-AL"/>
              </w:rPr>
              <w:t xml:space="preserve"> Mësuesi vlerëson krahas saktësisë së zgjidhjes së ushtrimeve edhe bashkëpunimin në grup. Sqaron vështirësitë që kanë </w:t>
            </w:r>
            <w:proofErr w:type="spellStart"/>
            <w:r w:rsidRPr="00C86374">
              <w:rPr>
                <w:rFonts w:ascii="Arial" w:eastAsia="Times New Roman" w:hAnsi="Arial" w:cs="Arial"/>
                <w:lang w:val="sq-AL"/>
              </w:rPr>
              <w:t>patur</w:t>
            </w:r>
            <w:proofErr w:type="spellEnd"/>
            <w:r w:rsidRPr="00C86374">
              <w:rPr>
                <w:rFonts w:ascii="Arial" w:eastAsia="Times New Roman" w:hAnsi="Arial" w:cs="Arial"/>
                <w:lang w:val="sq-AL"/>
              </w:rPr>
              <w:t xml:space="preserve"> nxënësit në punën e pavarur.</w:t>
            </w:r>
          </w:p>
        </w:tc>
      </w:tr>
      <w:tr w:rsidR="00A60223" w:rsidRPr="00C86374" w14:paraId="69107754" w14:textId="77777777" w:rsidTr="00190676">
        <w:tc>
          <w:tcPr>
            <w:tcW w:w="9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705241" w14:textId="518FB713" w:rsidR="00A60223" w:rsidRPr="00C86374" w:rsidRDefault="00A60223" w:rsidP="00C8637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86374">
              <w:rPr>
                <w:rFonts w:ascii="Arial" w:eastAsia="Times New Roman" w:hAnsi="Arial" w:cs="Arial"/>
                <w:b/>
                <w:bCs/>
                <w:lang w:val="sq-AL"/>
              </w:rPr>
              <w:t>Detyrat e dhëna për punë të pavarur:</w:t>
            </w:r>
            <w:r w:rsidRPr="00C86374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382089" w:rsidRPr="00C86374">
              <w:rPr>
                <w:rFonts w:ascii="Arial" w:eastAsia="Times New Roman" w:hAnsi="Arial" w:cs="Arial"/>
                <w:lang w:val="sq-AL"/>
              </w:rPr>
              <w:t>Ushtrimi 5 (f,</w:t>
            </w:r>
            <w:r w:rsidR="00C86374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382089" w:rsidRPr="00C86374">
              <w:rPr>
                <w:rFonts w:ascii="Arial" w:eastAsia="Times New Roman" w:hAnsi="Arial" w:cs="Arial"/>
                <w:lang w:val="sq-AL"/>
              </w:rPr>
              <w:t>g,</w:t>
            </w:r>
            <w:r w:rsidR="00C86374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382089" w:rsidRPr="00C86374">
              <w:rPr>
                <w:rFonts w:ascii="Arial" w:eastAsia="Times New Roman" w:hAnsi="Arial" w:cs="Arial"/>
                <w:lang w:val="sq-AL"/>
              </w:rPr>
              <w:t>k,</w:t>
            </w:r>
            <w:r w:rsidR="00C86374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382089" w:rsidRPr="00C86374">
              <w:rPr>
                <w:rFonts w:ascii="Arial" w:eastAsia="Times New Roman" w:hAnsi="Arial" w:cs="Arial"/>
                <w:lang w:val="sq-AL"/>
              </w:rPr>
              <w:t>l,</w:t>
            </w:r>
            <w:r w:rsidR="00C86374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382089" w:rsidRPr="00C86374">
              <w:rPr>
                <w:rFonts w:ascii="Arial" w:eastAsia="Times New Roman" w:hAnsi="Arial" w:cs="Arial"/>
                <w:lang w:val="sq-AL"/>
              </w:rPr>
              <w:t xml:space="preserve">p) fq.207. </w:t>
            </w:r>
            <w:r w:rsidRPr="00C86374">
              <w:rPr>
                <w:rFonts w:ascii="Arial" w:eastAsia="Times New Roman" w:hAnsi="Arial" w:cs="Arial"/>
                <w:lang w:val="sq-AL"/>
              </w:rPr>
              <w:t xml:space="preserve">Në këtë orë mësimore mësuesi u jep nxënësve të bëjnë kërkime në internet për ndonjë mozaik të </w:t>
            </w:r>
            <w:r w:rsidR="00C86374">
              <w:rPr>
                <w:rFonts w:ascii="Arial" w:eastAsia="Times New Roman" w:hAnsi="Arial" w:cs="Arial"/>
                <w:lang w:val="sq-AL"/>
              </w:rPr>
              <w:t>njohur</w:t>
            </w:r>
            <w:r w:rsidRPr="00C86374">
              <w:rPr>
                <w:rFonts w:ascii="Arial" w:eastAsia="Times New Roman" w:hAnsi="Arial" w:cs="Arial"/>
                <w:lang w:val="sq-AL"/>
              </w:rPr>
              <w:t xml:space="preserve"> në vendin tonë, pasi kjo do </w:t>
            </w:r>
            <w:r w:rsidR="00C86374">
              <w:rPr>
                <w:rFonts w:ascii="Arial" w:eastAsia="Times New Roman" w:hAnsi="Arial" w:cs="Arial"/>
                <w:lang w:val="sq-AL"/>
              </w:rPr>
              <w:t>t’</w:t>
            </w:r>
            <w:r w:rsidRPr="00C86374">
              <w:rPr>
                <w:rFonts w:ascii="Arial" w:eastAsia="Times New Roman" w:hAnsi="Arial" w:cs="Arial"/>
                <w:lang w:val="sq-AL"/>
              </w:rPr>
              <w:t>u duhet për një situatë hyrëse në mësimin e ardhshëm.</w:t>
            </w:r>
          </w:p>
        </w:tc>
      </w:tr>
    </w:tbl>
    <w:p w14:paraId="010779DA" w14:textId="77777777" w:rsidR="00A60223" w:rsidRPr="00C86374" w:rsidRDefault="00A60223" w:rsidP="00A60223">
      <w:pPr>
        <w:spacing w:after="0" w:line="240" w:lineRule="auto"/>
        <w:contextualSpacing/>
        <w:rPr>
          <w:lang w:val="sq-AL"/>
        </w:rPr>
      </w:pPr>
    </w:p>
    <w:p w14:paraId="16DA47C3" w14:textId="77777777" w:rsidR="00A60223" w:rsidRPr="00C86374" w:rsidRDefault="00A60223" w:rsidP="00A60223">
      <w:pPr>
        <w:spacing w:after="0" w:line="240" w:lineRule="auto"/>
        <w:contextualSpacing/>
        <w:rPr>
          <w:lang w:val="sq-AL"/>
        </w:rPr>
      </w:pPr>
    </w:p>
    <w:sectPr w:rsidR="00A60223" w:rsidRPr="00C86374" w:rsidSect="002A58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537FA"/>
    <w:multiLevelType w:val="hybridMultilevel"/>
    <w:tmpl w:val="4414025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F135EF"/>
    <w:multiLevelType w:val="multilevel"/>
    <w:tmpl w:val="B53E8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684CC0"/>
    <w:multiLevelType w:val="multilevel"/>
    <w:tmpl w:val="3EEA2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5A05A7"/>
    <w:multiLevelType w:val="multilevel"/>
    <w:tmpl w:val="09428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6D105F"/>
    <w:multiLevelType w:val="hybridMultilevel"/>
    <w:tmpl w:val="7322829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7052B84"/>
    <w:multiLevelType w:val="hybridMultilevel"/>
    <w:tmpl w:val="503C66A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45F54"/>
    <w:rsid w:val="00092604"/>
    <w:rsid w:val="00245F54"/>
    <w:rsid w:val="002A58DC"/>
    <w:rsid w:val="00343F94"/>
    <w:rsid w:val="00382089"/>
    <w:rsid w:val="00386ABE"/>
    <w:rsid w:val="005911CB"/>
    <w:rsid w:val="00927B04"/>
    <w:rsid w:val="009D2BC3"/>
    <w:rsid w:val="00A60223"/>
    <w:rsid w:val="00C86374"/>
    <w:rsid w:val="00E633C9"/>
    <w:rsid w:val="00FF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63EB3"/>
  <w15:docId w15:val="{541C82B2-C573-446C-B301-9C78286D7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8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45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1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8247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anila</cp:lastModifiedBy>
  <cp:revision>14</cp:revision>
  <dcterms:created xsi:type="dcterms:W3CDTF">2018-03-23T23:10:00Z</dcterms:created>
  <dcterms:modified xsi:type="dcterms:W3CDTF">2024-08-22T08:24:00Z</dcterms:modified>
</cp:coreProperties>
</file>