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1A028" w14:textId="50391D35" w:rsidR="00684C55" w:rsidRPr="00283F1F" w:rsidRDefault="00505EF1" w:rsidP="001412FB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83F1F">
        <w:rPr>
          <w:rFonts w:ascii="Times New Roman" w:hAnsi="Times New Roman"/>
          <w:sz w:val="24"/>
          <w:szCs w:val="24"/>
        </w:rPr>
        <w:t xml:space="preserve">PLANIFIKIMI I ORËS MËSIMORE </w:t>
      </w:r>
      <w:r w:rsidR="001412FB" w:rsidRPr="00283F1F">
        <w:rPr>
          <w:rFonts w:ascii="Times New Roman" w:hAnsi="Times New Roman"/>
          <w:b/>
          <w:sz w:val="24"/>
          <w:szCs w:val="24"/>
        </w:rPr>
        <w:t xml:space="preserve">- </w:t>
      </w:r>
      <w:r w:rsidR="000360DE" w:rsidRPr="00283F1F">
        <w:rPr>
          <w:rFonts w:ascii="Times New Roman" w:hAnsi="Times New Roman"/>
          <w:b/>
          <w:sz w:val="24"/>
          <w:szCs w:val="24"/>
        </w:rPr>
        <w:t>27</w:t>
      </w:r>
      <w:r w:rsidR="00BE69E6" w:rsidRPr="00283F1F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1561"/>
        <w:tblW w:w="11601" w:type="dxa"/>
        <w:tblLayout w:type="fixed"/>
        <w:tblLook w:val="04A0" w:firstRow="1" w:lastRow="0" w:firstColumn="1" w:lastColumn="0" w:noHBand="0" w:noVBand="1"/>
      </w:tblPr>
      <w:tblGrid>
        <w:gridCol w:w="2821"/>
        <w:gridCol w:w="1800"/>
        <w:gridCol w:w="2610"/>
        <w:gridCol w:w="450"/>
        <w:gridCol w:w="3920"/>
      </w:tblGrid>
      <w:tr w:rsidR="009C26BB" w:rsidRPr="00283F1F" w14:paraId="1FEEA6FE" w14:textId="77777777" w:rsidTr="00EC68E7">
        <w:tc>
          <w:tcPr>
            <w:tcW w:w="2821" w:type="dxa"/>
            <w:shd w:val="clear" w:color="auto" w:fill="auto"/>
          </w:tcPr>
          <w:p w14:paraId="0D29FED1" w14:textId="77777777" w:rsidR="009C26BB" w:rsidRPr="00283F1F" w:rsidRDefault="009C26BB" w:rsidP="009C26BB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1F215B10" w14:textId="77777777" w:rsidR="009C26BB" w:rsidRPr="00283F1F" w:rsidRDefault="009C26BB" w:rsidP="009C26BB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610" w:type="dxa"/>
            <w:shd w:val="clear" w:color="auto" w:fill="auto"/>
          </w:tcPr>
          <w:p w14:paraId="5DAF450F" w14:textId="77777777" w:rsidR="009C26BB" w:rsidRPr="00283F1F" w:rsidRDefault="009C26BB" w:rsidP="009C26BB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370" w:type="dxa"/>
            <w:gridSpan w:val="2"/>
            <w:shd w:val="clear" w:color="auto" w:fill="auto"/>
          </w:tcPr>
          <w:p w14:paraId="27F93EE5" w14:textId="77777777" w:rsidR="009C26BB" w:rsidRPr="00283F1F" w:rsidRDefault="009C26BB" w:rsidP="009C26BB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5B7399" w:rsidRPr="00283F1F" w14:paraId="7FCAF595" w14:textId="77777777" w:rsidTr="00EC68E7">
        <w:trPr>
          <w:trHeight w:val="530"/>
        </w:trPr>
        <w:tc>
          <w:tcPr>
            <w:tcW w:w="4621" w:type="dxa"/>
            <w:gridSpan w:val="2"/>
            <w:shd w:val="clear" w:color="auto" w:fill="auto"/>
          </w:tcPr>
          <w:p w14:paraId="218922E9" w14:textId="77777777" w:rsidR="005B7399" w:rsidRPr="00283F1F" w:rsidRDefault="009C26BB" w:rsidP="00EC68E7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EC68E7" w:rsidRPr="00283F1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 Makinat e thjeshta dhe rrotullat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250D06CF" w14:textId="77777777" w:rsidR="003D5C25" w:rsidRPr="00283F1F" w:rsidRDefault="009C26BB" w:rsidP="000360D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EC68E7" w:rsidRPr="00283F1F">
              <w:rPr>
                <w:rFonts w:ascii="Times New Roman" w:hAnsi="Times New Roman"/>
                <w:i/>
                <w:sz w:val="24"/>
                <w:szCs w:val="24"/>
              </w:rPr>
              <w:t>Në një kanti</w:t>
            </w:r>
            <w:r w:rsidRPr="00283F1F">
              <w:rPr>
                <w:rFonts w:ascii="Times New Roman" w:hAnsi="Times New Roman"/>
                <w:i/>
                <w:sz w:val="24"/>
                <w:szCs w:val="24"/>
              </w:rPr>
              <w:t xml:space="preserve">er ndërtimi. </w:t>
            </w:r>
            <w:bookmarkStart w:id="0" w:name="_GoBack"/>
            <w:bookmarkEnd w:id="0"/>
            <w:r w:rsidRPr="00283F1F">
              <w:rPr>
                <w:rFonts w:ascii="Times New Roman" w:hAnsi="Times New Roman"/>
                <w:i/>
                <w:sz w:val="24"/>
                <w:szCs w:val="24"/>
              </w:rPr>
              <w:br/>
              <w:t>Një rrotull e fiksuar ngre në një lartësi një ngarkesë.</w:t>
            </w:r>
          </w:p>
        </w:tc>
      </w:tr>
      <w:tr w:rsidR="005B7399" w:rsidRPr="00283F1F" w14:paraId="0FB83127" w14:textId="77777777" w:rsidTr="00EC68E7">
        <w:trPr>
          <w:trHeight w:val="1922"/>
        </w:trPr>
        <w:tc>
          <w:tcPr>
            <w:tcW w:w="7681" w:type="dxa"/>
            <w:gridSpan w:val="4"/>
            <w:shd w:val="clear" w:color="auto" w:fill="auto"/>
          </w:tcPr>
          <w:p w14:paraId="283C52C9" w14:textId="77777777" w:rsidR="009C26BB" w:rsidRPr="00283F1F" w:rsidRDefault="009C26BB" w:rsidP="009C26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2D40B406" w14:textId="77777777" w:rsidR="009C26BB" w:rsidRPr="00283F1F" w:rsidRDefault="009C26BB" w:rsidP="009C26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Nxënësi/ja:</w:t>
            </w:r>
          </w:p>
          <w:p w14:paraId="26471D34" w14:textId="77777777" w:rsidR="009C26BB" w:rsidRPr="00283F1F" w:rsidRDefault="009C26BB" w:rsidP="000360DE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sz w:val="24"/>
                <w:szCs w:val="24"/>
              </w:rPr>
              <w:t>llogarit punën e bërë nga një forcë kur ajo lëviz një objekt përgjatë një distance,</w:t>
            </w:r>
          </w:p>
          <w:p w14:paraId="11381143" w14:textId="77777777" w:rsidR="005B7399" w:rsidRPr="00283F1F" w:rsidRDefault="000360DE" w:rsidP="000360DE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sz w:val="24"/>
                <w:szCs w:val="24"/>
              </w:rPr>
              <w:t>s</w:t>
            </w:r>
            <w:r w:rsidR="009C26BB" w:rsidRPr="00283F1F">
              <w:rPr>
                <w:rFonts w:ascii="Times New Roman" w:hAnsi="Times New Roman"/>
                <w:sz w:val="24"/>
                <w:szCs w:val="24"/>
              </w:rPr>
              <w:t>hpjegon se si mund të përdoren rrotullat për të zvogëluar madhësinë e forcës së nevojshme për të ngritur objektet.</w:t>
            </w:r>
          </w:p>
        </w:tc>
        <w:tc>
          <w:tcPr>
            <w:tcW w:w="3920" w:type="dxa"/>
            <w:shd w:val="clear" w:color="auto" w:fill="auto"/>
          </w:tcPr>
          <w:p w14:paraId="2EFAE1C0" w14:textId="77777777" w:rsidR="009C26BB" w:rsidRPr="00283F1F" w:rsidRDefault="009C26BB" w:rsidP="009C26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69B3553E" w14:textId="77777777" w:rsidR="009C26BB" w:rsidRPr="00283F1F" w:rsidRDefault="005E3729" w:rsidP="009C26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Koncepti i p</w:t>
            </w:r>
            <w:r w:rsidR="009C26BB" w:rsidRPr="00283F1F">
              <w:rPr>
                <w:rFonts w:ascii="Times New Roman" w:hAnsi="Times New Roman"/>
                <w:b/>
                <w:sz w:val="24"/>
                <w:szCs w:val="24"/>
              </w:rPr>
              <w:t>unë</w:t>
            </w: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 xml:space="preserve">s 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>si</w:t>
            </w:r>
            <w:r w:rsidR="009C26BB" w:rsidRPr="00283F1F">
              <w:rPr>
                <w:rFonts w:ascii="Times New Roman" w:hAnsi="Times New Roman"/>
                <w:sz w:val="24"/>
                <w:szCs w:val="24"/>
              </w:rPr>
              <w:t xml:space="preserve"> tejçim i energjisë </w:t>
            </w:r>
            <w:r w:rsidR="009C26BB" w:rsidRPr="00283F1F">
              <w:rPr>
                <w:rFonts w:ascii="Times New Roman" w:hAnsi="Times New Roman"/>
                <w:sz w:val="24"/>
                <w:szCs w:val="24"/>
              </w:rPr>
              <w:br/>
              <w:t xml:space="preserve">e shkaktuar nga një forcë. </w:t>
            </w:r>
          </w:p>
          <w:p w14:paraId="1FDA2B34" w14:textId="77777777" w:rsidR="005B7399" w:rsidRPr="00283F1F" w:rsidRDefault="005E3729" w:rsidP="00EC68E7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Llogaritja e p</w:t>
            </w:r>
            <w:r w:rsidR="009C26BB" w:rsidRPr="00283F1F">
              <w:rPr>
                <w:rFonts w:ascii="Times New Roman" w:hAnsi="Times New Roman"/>
                <w:b/>
                <w:sz w:val="24"/>
                <w:szCs w:val="24"/>
              </w:rPr>
              <w:t>unë</w:t>
            </w: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 xml:space="preserve">s </w:t>
            </w:r>
            <w:r w:rsidR="009C26BB" w:rsidRPr="00283F1F">
              <w:rPr>
                <w:rFonts w:ascii="Times New Roman" w:hAnsi="Times New Roman"/>
                <w:sz w:val="24"/>
                <w:szCs w:val="24"/>
              </w:rPr>
              <w:t>= forcë</w:t>
            </w:r>
            <w:r w:rsidR="00EC68E7" w:rsidRPr="00283F1F">
              <w:rPr>
                <w:rFonts w:ascii="Times New Roman" w:hAnsi="Times New Roman"/>
                <w:sz w:val="24"/>
                <w:szCs w:val="24"/>
              </w:rPr>
              <w:t xml:space="preserve"> x</w:t>
            </w:r>
            <w:r w:rsidR="009C26BB" w:rsidRPr="00283F1F">
              <w:rPr>
                <w:rFonts w:ascii="Times New Roman" w:hAnsi="Times New Roman"/>
                <w:sz w:val="24"/>
                <w:szCs w:val="24"/>
              </w:rPr>
              <w:t xml:space="preserve"> largësia </w:t>
            </w:r>
            <w:r w:rsidR="009C26BB" w:rsidRPr="00283F1F">
              <w:rPr>
                <w:rFonts w:ascii="Times New Roman" w:hAnsi="Times New Roman"/>
                <w:sz w:val="24"/>
                <w:szCs w:val="24"/>
              </w:rPr>
              <w:br/>
              <w:t xml:space="preserve">e përshkuar sipas drejtimit </w:t>
            </w:r>
            <w:r w:rsidR="009C26BB" w:rsidRPr="00283F1F">
              <w:rPr>
                <w:rFonts w:ascii="Times New Roman" w:hAnsi="Times New Roman"/>
                <w:sz w:val="24"/>
                <w:szCs w:val="24"/>
              </w:rPr>
              <w:br/>
              <w:t>të forcës.</w:t>
            </w:r>
          </w:p>
        </w:tc>
      </w:tr>
      <w:tr w:rsidR="005B7399" w:rsidRPr="00283F1F" w14:paraId="1DB92C68" w14:textId="77777777" w:rsidTr="00EC68E7">
        <w:trPr>
          <w:trHeight w:val="557"/>
        </w:trPr>
        <w:tc>
          <w:tcPr>
            <w:tcW w:w="7681" w:type="dxa"/>
            <w:gridSpan w:val="4"/>
            <w:shd w:val="clear" w:color="auto" w:fill="auto"/>
          </w:tcPr>
          <w:p w14:paraId="28424EAE" w14:textId="77777777" w:rsidR="009C26BB" w:rsidRPr="00283F1F" w:rsidRDefault="009C26BB" w:rsidP="009C26B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teksti Fizika klasa </w:t>
            </w:r>
            <w:r w:rsidR="00EC68E7" w:rsidRPr="00283F1F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>9</w:t>
            </w:r>
            <w:r w:rsidR="00EC68E7" w:rsidRPr="00283F1F">
              <w:rPr>
                <w:rFonts w:ascii="Times New Roman" w:hAnsi="Times New Roman"/>
                <w:sz w:val="24"/>
                <w:szCs w:val="24"/>
              </w:rPr>
              <w:t>-të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2D134D1" w14:textId="77777777" w:rsidR="005B7399" w:rsidRPr="00283F1F" w:rsidRDefault="009C26BB" w:rsidP="009C26BB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 rrotulla, litar, dinamometër, ngarkesa të ndryshme.</w:t>
            </w:r>
          </w:p>
        </w:tc>
        <w:tc>
          <w:tcPr>
            <w:tcW w:w="3920" w:type="dxa"/>
            <w:shd w:val="clear" w:color="auto" w:fill="auto"/>
          </w:tcPr>
          <w:p w14:paraId="7EE3F3F7" w14:textId="77777777" w:rsidR="009C26BB" w:rsidRPr="00283F1F" w:rsidRDefault="009C26BB" w:rsidP="009C26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Lidhje me fusha </w:t>
            </w:r>
            <w:proofErr w:type="spellStart"/>
            <w:r w:rsidRPr="00283F1F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283F1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0A1333DC" w14:textId="77777777" w:rsidR="005B7399" w:rsidRPr="00283F1F" w:rsidRDefault="009C26BB" w:rsidP="009C26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sz w:val="24"/>
                <w:szCs w:val="24"/>
              </w:rPr>
              <w:t xml:space="preserve">Art pamor, matematikë, </w:t>
            </w:r>
            <w:r w:rsidRPr="00283F1F">
              <w:rPr>
                <w:rFonts w:ascii="Times New Roman" w:hAnsi="Times New Roman"/>
                <w:sz w:val="24"/>
                <w:szCs w:val="24"/>
              </w:rPr>
              <w:br/>
              <w:t>gjuhët dhe komunikimi.</w:t>
            </w:r>
          </w:p>
        </w:tc>
      </w:tr>
      <w:tr w:rsidR="005B7399" w:rsidRPr="00283F1F" w14:paraId="6463D75E" w14:textId="77777777" w:rsidTr="00EC68E7">
        <w:trPr>
          <w:trHeight w:val="70"/>
        </w:trPr>
        <w:tc>
          <w:tcPr>
            <w:tcW w:w="11601" w:type="dxa"/>
            <w:gridSpan w:val="5"/>
            <w:shd w:val="clear" w:color="auto" w:fill="auto"/>
          </w:tcPr>
          <w:p w14:paraId="63E94F12" w14:textId="77777777" w:rsidR="009C26BB" w:rsidRPr="00283F1F" w:rsidRDefault="009C26BB" w:rsidP="009C26BB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088B55B6" w14:textId="77777777" w:rsidR="005B7399" w:rsidRPr="00283F1F" w:rsidRDefault="009C26BB" w:rsidP="000360DE">
            <w:pPr>
              <w:pStyle w:val="ListParagraph"/>
              <w:spacing w:line="276" w:lineRule="auto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sz w:val="24"/>
                <w:szCs w:val="24"/>
              </w:rPr>
              <w:t xml:space="preserve">Të </w:t>
            </w:r>
            <w:proofErr w:type="spellStart"/>
            <w:r w:rsidRPr="00283F1F">
              <w:rPr>
                <w:rFonts w:ascii="Times New Roman" w:hAnsi="Times New Roman"/>
                <w:sz w:val="24"/>
                <w:szCs w:val="24"/>
              </w:rPr>
              <w:t>nxënët</w:t>
            </w:r>
            <w:proofErr w:type="spellEnd"/>
            <w:r w:rsidRPr="00283F1F">
              <w:rPr>
                <w:rFonts w:ascii="Times New Roman" w:hAnsi="Times New Roman"/>
                <w:sz w:val="24"/>
                <w:szCs w:val="24"/>
              </w:rPr>
              <w:t xml:space="preserve"> në bashkëpunim,</w:t>
            </w:r>
            <w:r w:rsidR="00EC68E7" w:rsidRPr="00283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60DE" w:rsidRPr="00283F1F">
              <w:rPr>
                <w:rFonts w:ascii="Times New Roman" w:hAnsi="Times New Roman"/>
                <w:sz w:val="24"/>
                <w:szCs w:val="24"/>
              </w:rPr>
              <w:t xml:space="preserve">veprimtari praktike në grup, 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diskutim, punë individuale, </w:t>
            </w:r>
          </w:p>
        </w:tc>
      </w:tr>
      <w:tr w:rsidR="005B7399" w:rsidRPr="00283F1F" w14:paraId="1AA44FA7" w14:textId="77777777" w:rsidTr="00EC68E7">
        <w:trPr>
          <w:trHeight w:val="6131"/>
        </w:trPr>
        <w:tc>
          <w:tcPr>
            <w:tcW w:w="11601" w:type="dxa"/>
            <w:gridSpan w:val="5"/>
            <w:shd w:val="clear" w:color="auto" w:fill="auto"/>
          </w:tcPr>
          <w:p w14:paraId="654A3073" w14:textId="77777777" w:rsidR="000360DE" w:rsidRPr="00283F1F" w:rsidRDefault="009C26BB" w:rsidP="009C26BB">
            <w:pPr>
              <w:ind w:firstLine="0"/>
              <w:contextualSpacing/>
              <w:jc w:val="left"/>
              <w:rPr>
                <w:rFonts w:ascii="Times New Roman" w:eastAsia="MyriadPro-Regular" w:hAnsi="Times New Roman"/>
                <w:b/>
                <w:sz w:val="24"/>
                <w:szCs w:val="24"/>
              </w:rPr>
            </w:pPr>
            <w:r w:rsidRPr="00283F1F">
              <w:rPr>
                <w:rFonts w:ascii="Times New Roman" w:eastAsia="MyriadPro-Regular" w:hAnsi="Times New Roman"/>
                <w:b/>
                <w:sz w:val="24"/>
                <w:szCs w:val="24"/>
              </w:rPr>
              <w:t xml:space="preserve">Mësimi fillon me diskutime </w:t>
            </w:r>
            <w:r w:rsidRPr="00283F1F">
              <w:rPr>
                <w:rFonts w:ascii="Times New Roman" w:eastAsia="MyriadPro-Regular" w:hAnsi="Times New Roman"/>
                <w:sz w:val="24"/>
                <w:szCs w:val="24"/>
              </w:rPr>
              <w:t>rreth situatës së shtruar për t’i dh</w:t>
            </w:r>
            <w:r w:rsidR="000360DE" w:rsidRPr="00283F1F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283F1F">
              <w:rPr>
                <w:rFonts w:ascii="Times New Roman" w:eastAsia="MyriadPro-Regular" w:hAnsi="Times New Roman"/>
                <w:sz w:val="24"/>
                <w:szCs w:val="24"/>
              </w:rPr>
              <w:t>në përgjigje pyetjes</w:t>
            </w:r>
            <w:r w:rsidRPr="00283F1F">
              <w:rPr>
                <w:rFonts w:ascii="Times New Roman" w:eastAsia="MyriadPro-Regular" w:hAnsi="Times New Roman"/>
                <w:b/>
                <w:sz w:val="24"/>
                <w:szCs w:val="24"/>
              </w:rPr>
              <w:t xml:space="preserve">: </w:t>
            </w:r>
          </w:p>
          <w:p w14:paraId="6A319CEB" w14:textId="56FC4D23" w:rsidR="009C26BB" w:rsidRPr="00283F1F" w:rsidRDefault="009C26BB" w:rsidP="00EC68E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eastAsia="MyriadPro-Regular" w:hAnsi="Times New Roman"/>
                <w:sz w:val="24"/>
                <w:szCs w:val="24"/>
              </w:rPr>
              <w:t xml:space="preserve">Pse në </w:t>
            </w:r>
            <w:r w:rsidR="00283F1F" w:rsidRPr="00283F1F">
              <w:rPr>
                <w:rFonts w:ascii="Times New Roman" w:eastAsia="MyriadPro-Regular" w:hAnsi="Times New Roman"/>
                <w:sz w:val="24"/>
                <w:szCs w:val="24"/>
              </w:rPr>
              <w:t>kantiere</w:t>
            </w:r>
            <w:r w:rsidRPr="00283F1F">
              <w:rPr>
                <w:rFonts w:ascii="Times New Roman" w:eastAsia="MyriadPro-Regular" w:hAnsi="Times New Roman"/>
                <w:sz w:val="24"/>
                <w:szCs w:val="24"/>
              </w:rPr>
              <w:t xml:space="preserve"> ndërtimi për të ngritur ngarkesa përdoren sistemet me rrotulla?</w:t>
            </w:r>
          </w:p>
          <w:p w14:paraId="0C5DC7DA" w14:textId="77777777" w:rsidR="009C26BB" w:rsidRPr="00283F1F" w:rsidRDefault="009C26BB" w:rsidP="00EC68E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Shpjegoj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 konceptin </w:t>
            </w:r>
            <w:r w:rsidR="000360DE" w:rsidRPr="00283F1F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>punë</w:t>
            </w:r>
            <w:r w:rsidR="000360DE" w:rsidRPr="00283F1F">
              <w:rPr>
                <w:rFonts w:ascii="Times New Roman" w:hAnsi="Times New Roman"/>
                <w:sz w:val="24"/>
                <w:szCs w:val="24"/>
              </w:rPr>
              <w:t>s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 si energji e transferuar për shkak të forcës, si dhe</w:t>
            </w:r>
            <w:r w:rsidR="00EC68E7" w:rsidRPr="00283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puna = forcë </w:t>
            </w:r>
            <w:r w:rsidR="00EC68E7" w:rsidRPr="00283F1F">
              <w:rPr>
                <w:rFonts w:ascii="Times New Roman" w:hAnsi="Times New Roman"/>
                <w:sz w:val="24"/>
                <w:szCs w:val="24"/>
              </w:rPr>
              <w:t>x</w:t>
            </w:r>
            <w:r w:rsidR="000360DE" w:rsidRPr="00283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>largësi e</w:t>
            </w:r>
            <w:r w:rsidR="000360DE" w:rsidRPr="00283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>përshkuar nga trupi në drejtimin e forcës</w:t>
            </w:r>
            <w:r w:rsidR="00EC68E7" w:rsidRPr="00283F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4C8BFEE" w14:textId="77777777" w:rsidR="009C26BB" w:rsidRPr="00283F1F" w:rsidRDefault="009C26BB" w:rsidP="009C26B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Punë individuale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477B6C0" w14:textId="77777777" w:rsidR="009C26BB" w:rsidRPr="00283F1F" w:rsidRDefault="009C26BB" w:rsidP="009C26B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Njehso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 punën që kryhet në situatat e mëposhtme:</w:t>
            </w:r>
          </w:p>
          <w:p w14:paraId="1FAA9A73" w14:textId="77777777" w:rsidR="009C26BB" w:rsidRPr="00283F1F" w:rsidRDefault="009C26BB" w:rsidP="009C26BB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sz w:val="24"/>
                <w:szCs w:val="24"/>
              </w:rPr>
              <w:t>Mbi një makinë vepron forca 500 N dhe e vë atë në lëvizje në largësinë 200 m, sa është pun</w:t>
            </w:r>
            <w:r w:rsidR="00EC68E7" w:rsidRPr="00283F1F">
              <w:rPr>
                <w:rFonts w:ascii="Times New Roman" w:hAnsi="Times New Roman"/>
                <w:sz w:val="24"/>
                <w:szCs w:val="24"/>
              </w:rPr>
              <w:t>a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3F1F">
              <w:rPr>
                <w:rFonts w:ascii="Times New Roman" w:hAnsi="Times New Roman"/>
                <w:sz w:val="24"/>
                <w:szCs w:val="24"/>
              </w:rPr>
              <w:t>ekryer</w:t>
            </w:r>
            <w:proofErr w:type="spellEnd"/>
            <w:r w:rsidRPr="00283F1F">
              <w:rPr>
                <w:rFonts w:ascii="Times New Roman" w:hAnsi="Times New Roman"/>
                <w:sz w:val="24"/>
                <w:szCs w:val="24"/>
              </w:rPr>
              <w:t xml:space="preserve"> në këtë rast?</w:t>
            </w:r>
          </w:p>
          <w:p w14:paraId="6EF3F82E" w14:textId="77777777" w:rsidR="009C26BB" w:rsidRPr="00283F1F" w:rsidRDefault="009C26BB" w:rsidP="00EC68E7">
            <w:pPr>
              <w:pStyle w:val="ListParagraph"/>
              <w:numPr>
                <w:ilvl w:val="0"/>
                <w:numId w:val="20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sz w:val="24"/>
                <w:szCs w:val="24"/>
              </w:rPr>
              <w:t>Një motor tërhiqet në largësinë 100 m nën veprimin e forcës 400 N. Sa është puna e kryer nga kjo forcë?</w:t>
            </w:r>
          </w:p>
          <w:p w14:paraId="2084E4B7" w14:textId="77777777" w:rsidR="009C26BB" w:rsidRPr="00283F1F" w:rsidRDefault="009C26BB" w:rsidP="009C26B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 duke përdorur sistemin e rrotullave.</w:t>
            </w:r>
          </w:p>
          <w:p w14:paraId="2546F874" w14:textId="77777777" w:rsidR="00EC68E7" w:rsidRPr="00283F1F" w:rsidRDefault="009C26BB" w:rsidP="00EC68E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sz w:val="24"/>
                <w:szCs w:val="24"/>
              </w:rPr>
              <w:t>Pasi nxënësit kryejnë veprimtarinë sipas etapave të përshkruara në tekst, plotësojnë tabelën me të dhënat e mbledhura:</w:t>
            </w:r>
          </w:p>
          <w:tbl>
            <w:tblPr>
              <w:tblStyle w:val="TableGrid"/>
              <w:tblW w:w="11050" w:type="dxa"/>
              <w:tblLayout w:type="fixed"/>
              <w:tblLook w:val="04A0" w:firstRow="1" w:lastRow="0" w:firstColumn="1" w:lastColumn="0" w:noHBand="0" w:noVBand="1"/>
            </w:tblPr>
            <w:tblGrid>
              <w:gridCol w:w="2245"/>
              <w:gridCol w:w="4127"/>
              <w:gridCol w:w="4678"/>
            </w:tblGrid>
            <w:tr w:rsidR="00EC68E7" w:rsidRPr="00283F1F" w14:paraId="491DF470" w14:textId="77777777" w:rsidTr="00EC68E7">
              <w:tc>
                <w:tcPr>
                  <w:tcW w:w="2245" w:type="dxa"/>
                </w:tcPr>
                <w:p w14:paraId="2EB647EB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F1F">
                    <w:rPr>
                      <w:rFonts w:ascii="Times New Roman" w:hAnsi="Times New Roman"/>
                      <w:sz w:val="24"/>
                      <w:szCs w:val="24"/>
                    </w:rPr>
                    <w:t>Sistemi i rrotullave</w:t>
                  </w:r>
                </w:p>
              </w:tc>
              <w:tc>
                <w:tcPr>
                  <w:tcW w:w="4127" w:type="dxa"/>
                </w:tcPr>
                <w:p w14:paraId="21F1CAAE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F1F">
                    <w:rPr>
                      <w:rFonts w:ascii="Times New Roman" w:hAnsi="Times New Roman"/>
                      <w:sz w:val="24"/>
                      <w:szCs w:val="24"/>
                    </w:rPr>
                    <w:t xml:space="preserve">Puna e bërë në ngarkesë </w:t>
                  </w:r>
                </w:p>
                <w:p w14:paraId="53F9338D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F1F">
                    <w:rPr>
                      <w:rFonts w:ascii="Times New Roman" w:hAnsi="Times New Roman"/>
                      <w:sz w:val="24"/>
                      <w:szCs w:val="24"/>
                    </w:rPr>
                    <w:t>(=</w:t>
                  </w:r>
                  <w:r w:rsidR="00EC68E7" w:rsidRPr="00283F1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83F1F">
                    <w:rPr>
                      <w:rFonts w:ascii="Times New Roman" w:hAnsi="Times New Roman"/>
                      <w:sz w:val="24"/>
                      <w:szCs w:val="24"/>
                    </w:rPr>
                    <w:t xml:space="preserve">peshë </w:t>
                  </w:r>
                  <w:r w:rsidR="00EC68E7" w:rsidRPr="00283F1F">
                    <w:rPr>
                      <w:rFonts w:ascii="Times New Roman" w:hAnsi="Times New Roman"/>
                      <w:sz w:val="24"/>
                      <w:szCs w:val="24"/>
                    </w:rPr>
                    <w:t xml:space="preserve">x </w:t>
                  </w:r>
                  <w:r w:rsidRPr="00283F1F">
                    <w:rPr>
                      <w:rFonts w:ascii="Times New Roman" w:hAnsi="Times New Roman"/>
                      <w:sz w:val="24"/>
                      <w:szCs w:val="24"/>
                    </w:rPr>
                    <w:t>ndryshim në lartësi)</w:t>
                  </w:r>
                </w:p>
              </w:tc>
              <w:tc>
                <w:tcPr>
                  <w:tcW w:w="4678" w:type="dxa"/>
                </w:tcPr>
                <w:p w14:paraId="1A3B86DC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F1F">
                    <w:rPr>
                      <w:rFonts w:ascii="Times New Roman" w:hAnsi="Times New Roman"/>
                      <w:sz w:val="24"/>
                      <w:szCs w:val="24"/>
                    </w:rPr>
                    <w:t xml:space="preserve">Puna e bërë në litar </w:t>
                  </w:r>
                </w:p>
                <w:p w14:paraId="78B16934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F1F">
                    <w:rPr>
                      <w:rFonts w:ascii="Times New Roman" w:hAnsi="Times New Roman"/>
                      <w:sz w:val="24"/>
                      <w:szCs w:val="24"/>
                    </w:rPr>
                    <w:t xml:space="preserve">(forcë </w:t>
                  </w:r>
                  <w:r w:rsidR="00EC68E7" w:rsidRPr="00283F1F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  <w:r w:rsidRPr="00283F1F">
                    <w:rPr>
                      <w:rFonts w:ascii="Times New Roman" w:hAnsi="Times New Roman"/>
                      <w:sz w:val="24"/>
                      <w:szCs w:val="24"/>
                    </w:rPr>
                    <w:t xml:space="preserve"> distanca sa lëviz litari)</w:t>
                  </w:r>
                </w:p>
              </w:tc>
            </w:tr>
            <w:tr w:rsidR="00EC68E7" w:rsidRPr="00283F1F" w14:paraId="301C15F9" w14:textId="77777777" w:rsidTr="00EC68E7">
              <w:tc>
                <w:tcPr>
                  <w:tcW w:w="2245" w:type="dxa"/>
                </w:tcPr>
                <w:p w14:paraId="1D3752F8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F1F">
                    <w:rPr>
                      <w:rFonts w:ascii="Times New Roman" w:hAnsi="Times New Roman"/>
                      <w:sz w:val="24"/>
                      <w:szCs w:val="24"/>
                    </w:rPr>
                    <w:t>Një rrotull</w:t>
                  </w:r>
                </w:p>
              </w:tc>
              <w:tc>
                <w:tcPr>
                  <w:tcW w:w="4127" w:type="dxa"/>
                </w:tcPr>
                <w:p w14:paraId="6E76A53F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</w:tcPr>
                <w:p w14:paraId="58AE41B8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C68E7" w:rsidRPr="00283F1F" w14:paraId="63879815" w14:textId="77777777" w:rsidTr="00EC68E7">
              <w:tc>
                <w:tcPr>
                  <w:tcW w:w="2245" w:type="dxa"/>
                </w:tcPr>
                <w:p w14:paraId="4083BB09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F1F">
                    <w:rPr>
                      <w:rFonts w:ascii="Times New Roman" w:hAnsi="Times New Roman"/>
                      <w:sz w:val="24"/>
                      <w:szCs w:val="24"/>
                    </w:rPr>
                    <w:t>Dy rrotulla</w:t>
                  </w:r>
                </w:p>
              </w:tc>
              <w:tc>
                <w:tcPr>
                  <w:tcW w:w="4127" w:type="dxa"/>
                </w:tcPr>
                <w:p w14:paraId="18AB3059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</w:tcPr>
                <w:p w14:paraId="7A6A8545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C68E7" w:rsidRPr="00283F1F" w14:paraId="057F0A9C" w14:textId="77777777" w:rsidTr="00EC68E7">
              <w:tc>
                <w:tcPr>
                  <w:tcW w:w="2245" w:type="dxa"/>
                </w:tcPr>
                <w:p w14:paraId="63E24CBF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F1F">
                    <w:rPr>
                      <w:rFonts w:ascii="Times New Roman" w:hAnsi="Times New Roman"/>
                      <w:sz w:val="24"/>
                      <w:szCs w:val="24"/>
                    </w:rPr>
                    <w:t>Tre rrotulla</w:t>
                  </w:r>
                </w:p>
              </w:tc>
              <w:tc>
                <w:tcPr>
                  <w:tcW w:w="4127" w:type="dxa"/>
                </w:tcPr>
                <w:p w14:paraId="7BA72389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</w:tcPr>
                <w:p w14:paraId="560B2B0A" w14:textId="77777777" w:rsidR="009C26BB" w:rsidRPr="00283F1F" w:rsidRDefault="009C26BB" w:rsidP="00283F1F">
                  <w:pPr>
                    <w:framePr w:hSpace="180" w:wrap="around" w:vAnchor="page" w:hAnchor="margin" w:xAlign="center" w:y="156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5C6AC54" w14:textId="77777777" w:rsidR="00DB3AB0" w:rsidRPr="00283F1F" w:rsidRDefault="009C26BB" w:rsidP="003D5C2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sz w:val="24"/>
                <w:szCs w:val="24"/>
              </w:rPr>
              <w:t xml:space="preserve">Nxënësit pasi plotësojnë tabelën </w:t>
            </w: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nxjerrin përfundime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 për rëndësinë e përdorimit të rrotullave.</w:t>
            </w:r>
          </w:p>
          <w:p w14:paraId="61CE126B" w14:textId="77777777" w:rsidR="000360DE" w:rsidRPr="00283F1F" w:rsidRDefault="000360DE" w:rsidP="000360DE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Punë e pavarur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>: Plotësim i ushtrimeve në fletoren e ushtrimeve të nxënësit në faqen 10 dhe 11.</w:t>
            </w:r>
          </w:p>
          <w:p w14:paraId="39A56F1C" w14:textId="77777777" w:rsidR="000360DE" w:rsidRPr="00283F1F" w:rsidRDefault="000360DE" w:rsidP="00EC68E7">
            <w:pPr>
              <w:pStyle w:val="Chead"/>
              <w:framePr w:hSpace="0" w:wrap="auto" w:vAnchor="margin" w:hAnchor="text" w:xAlign="left" w:yAlign="inline"/>
              <w:rPr>
                <w:lang w:val="sq-AL"/>
              </w:rPr>
            </w:pPr>
            <w:r w:rsidRPr="00283F1F">
              <w:rPr>
                <w:b/>
                <w:lang w:val="sq-AL"/>
              </w:rPr>
              <w:t>Punë individuale për përforcim:</w:t>
            </w:r>
            <w:r w:rsidR="00EC68E7" w:rsidRPr="00283F1F">
              <w:rPr>
                <w:lang w:val="sq-AL"/>
              </w:rPr>
              <w:t xml:space="preserve"> </w:t>
            </w:r>
            <w:r w:rsidRPr="00283F1F">
              <w:rPr>
                <w:lang w:val="sq-AL"/>
              </w:rPr>
              <w:t>Të plotësojnë pyetjet përmbledhëse (Libri i nxënësit faqe 41), duke shpjeguar pse përdoren sistemet e rrotullave në industrinë e ndërtimit dhe për të llogaritur punën e bërë.</w:t>
            </w:r>
          </w:p>
        </w:tc>
      </w:tr>
      <w:tr w:rsidR="005B7399" w:rsidRPr="00283F1F" w14:paraId="23B06C6B" w14:textId="77777777" w:rsidTr="00EC68E7">
        <w:trPr>
          <w:trHeight w:val="350"/>
        </w:trPr>
        <w:tc>
          <w:tcPr>
            <w:tcW w:w="11601" w:type="dxa"/>
            <w:gridSpan w:val="5"/>
          </w:tcPr>
          <w:p w14:paraId="2C908246" w14:textId="77777777" w:rsidR="009C26BB" w:rsidRPr="00283F1F" w:rsidRDefault="009C26BB" w:rsidP="009C26BB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="000360DE" w:rsidRPr="00283F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Vlerësim për </w:t>
            </w: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përdorimin e mjeteve dhe pro</w:t>
            </w:r>
            <w:r w:rsidR="00EC68E7" w:rsidRPr="00283F1F"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edurave shkencore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, si dhe për </w:t>
            </w:r>
            <w:r w:rsidRPr="00283F1F">
              <w:rPr>
                <w:rFonts w:ascii="Times New Roman" w:hAnsi="Times New Roman"/>
                <w:b/>
                <w:sz w:val="24"/>
                <w:szCs w:val="24"/>
              </w:rPr>
              <w:t>njehsimin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 e saktë të punës</w:t>
            </w:r>
            <w:r w:rsidR="00EC68E7" w:rsidRPr="00283F1F">
              <w:rPr>
                <w:rFonts w:ascii="Times New Roman" w:hAnsi="Times New Roman"/>
                <w:sz w:val="24"/>
                <w:szCs w:val="24"/>
              </w:rPr>
              <w:t>,</w:t>
            </w:r>
            <w:r w:rsidRPr="00283F1F">
              <w:rPr>
                <w:rFonts w:ascii="Times New Roman" w:hAnsi="Times New Roman"/>
                <w:sz w:val="24"/>
                <w:szCs w:val="24"/>
              </w:rPr>
              <w:t xml:space="preserve"> duke u mbështetur në formulën përkatëse të punës.</w:t>
            </w:r>
          </w:p>
          <w:p w14:paraId="3EE291A5" w14:textId="77777777" w:rsidR="000360DE" w:rsidRPr="00283F1F" w:rsidRDefault="009C26BB" w:rsidP="000360DE">
            <w:pPr>
              <w:pStyle w:val="Bhead"/>
              <w:spacing w:before="0" w:line="320" w:lineRule="exact"/>
              <w:rPr>
                <w:lang w:val="sq-AL"/>
              </w:rPr>
            </w:pPr>
            <w:r w:rsidRPr="00283F1F">
              <w:rPr>
                <w:b/>
                <w:i/>
                <w:lang w:val="sq-AL"/>
              </w:rPr>
              <w:t>N 2</w:t>
            </w:r>
            <w:r w:rsidRPr="00283F1F">
              <w:rPr>
                <w:i/>
                <w:lang w:val="sq-AL"/>
              </w:rPr>
              <w:t>:</w:t>
            </w:r>
            <w:r w:rsidR="00EC68E7" w:rsidRPr="00283F1F">
              <w:rPr>
                <w:i/>
                <w:lang w:val="sq-AL"/>
              </w:rPr>
              <w:t xml:space="preserve"> </w:t>
            </w:r>
            <w:r w:rsidR="000360DE" w:rsidRPr="00283F1F">
              <w:rPr>
                <w:lang w:val="sq-AL"/>
              </w:rPr>
              <w:t>llogari</w:t>
            </w:r>
            <w:r w:rsidR="00EC68E7" w:rsidRPr="00283F1F">
              <w:rPr>
                <w:lang w:val="sq-AL"/>
              </w:rPr>
              <w:t>t</w:t>
            </w:r>
            <w:r w:rsidR="000360DE" w:rsidRPr="00283F1F">
              <w:rPr>
                <w:lang w:val="sq-AL"/>
              </w:rPr>
              <w:t xml:space="preserve"> punën e bërë nga një forcë.</w:t>
            </w:r>
          </w:p>
          <w:p w14:paraId="14FA3518" w14:textId="77777777" w:rsidR="000360DE" w:rsidRPr="00283F1F" w:rsidRDefault="000360DE" w:rsidP="000360DE">
            <w:pPr>
              <w:pStyle w:val="Bhead"/>
              <w:spacing w:before="0" w:line="320" w:lineRule="exact"/>
              <w:rPr>
                <w:lang w:val="sq-AL"/>
              </w:rPr>
            </w:pPr>
            <w:r w:rsidRPr="00283F1F">
              <w:rPr>
                <w:b/>
                <w:i/>
                <w:lang w:val="sq-AL"/>
              </w:rPr>
              <w:t>N 3</w:t>
            </w:r>
            <w:r w:rsidRPr="00283F1F">
              <w:rPr>
                <w:i/>
                <w:lang w:val="sq-AL"/>
              </w:rPr>
              <w:t xml:space="preserve">: </w:t>
            </w:r>
            <w:r w:rsidRPr="00283F1F">
              <w:rPr>
                <w:lang w:val="sq-AL"/>
              </w:rPr>
              <w:t>shpjegon se si funksionon një rrotull.</w:t>
            </w:r>
          </w:p>
          <w:p w14:paraId="5DD39E80" w14:textId="77777777" w:rsidR="000360DE" w:rsidRPr="00283F1F" w:rsidRDefault="000360DE" w:rsidP="000360DE">
            <w:pPr>
              <w:pStyle w:val="Bhead"/>
              <w:spacing w:before="0" w:line="320" w:lineRule="exact"/>
              <w:rPr>
                <w:lang w:val="sq-AL"/>
              </w:rPr>
            </w:pPr>
            <w:r w:rsidRPr="00283F1F">
              <w:rPr>
                <w:b/>
                <w:i/>
                <w:lang w:val="sq-AL"/>
              </w:rPr>
              <w:t xml:space="preserve">N 4: </w:t>
            </w:r>
            <w:r w:rsidRPr="00283F1F">
              <w:rPr>
                <w:lang w:val="sq-AL"/>
              </w:rPr>
              <w:t>shpjegon se si ruhet energjia në një sistem rrotullash.</w:t>
            </w:r>
          </w:p>
          <w:p w14:paraId="1A748AF7" w14:textId="77777777" w:rsidR="000360DE" w:rsidRPr="00283F1F" w:rsidRDefault="009C26BB" w:rsidP="000360DE">
            <w:pPr>
              <w:pStyle w:val="Chapterheadtopofpage"/>
              <w:spacing w:after="120" w:line="320" w:lineRule="exact"/>
              <w:rPr>
                <w:b w:val="0"/>
              </w:rPr>
            </w:pPr>
            <w:r w:rsidRPr="00283F1F">
              <w:t>Detyrë shtëpie:</w:t>
            </w:r>
            <w:r w:rsidR="00EC68E7" w:rsidRPr="00283F1F">
              <w:t xml:space="preserve"> </w:t>
            </w:r>
            <w:r w:rsidR="000360DE" w:rsidRPr="00283F1F">
              <w:rPr>
                <w:b w:val="0"/>
              </w:rPr>
              <w:t xml:space="preserve">Forcat dhe makinat e thjeshta (fletë pune faqe 19), pyetja 5. </w:t>
            </w:r>
          </w:p>
          <w:p w14:paraId="0403DFE1" w14:textId="77777777" w:rsidR="005B7399" w:rsidRPr="00283F1F" w:rsidRDefault="000360DE" w:rsidP="000360D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83F1F">
              <w:rPr>
                <w:rFonts w:ascii="Times New Roman" w:hAnsi="Times New Roman"/>
                <w:sz w:val="24"/>
                <w:szCs w:val="24"/>
              </w:rPr>
              <w:t>Ushtrimi u kërkon nxënësve të marrin në konsideratë se si mund të përdoren rrotullat për të rritur madhësinë e një force të nevojshme për të ngritur një trup në lartësi</w:t>
            </w:r>
            <w:r w:rsidR="00EC68E7" w:rsidRPr="00283F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23C08C2" w14:textId="77777777" w:rsidR="00684C55" w:rsidRPr="00283F1F" w:rsidRDefault="00684C55" w:rsidP="005B7399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283F1F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75199"/>
    <w:multiLevelType w:val="hybridMultilevel"/>
    <w:tmpl w:val="4426C1A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607A48"/>
    <w:multiLevelType w:val="hybridMultilevel"/>
    <w:tmpl w:val="E01E63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058E0"/>
    <w:multiLevelType w:val="hybridMultilevel"/>
    <w:tmpl w:val="7FF8C0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F83B18"/>
    <w:multiLevelType w:val="hybridMultilevel"/>
    <w:tmpl w:val="749E6F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D9783B"/>
    <w:multiLevelType w:val="hybridMultilevel"/>
    <w:tmpl w:val="8CE47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D5E90"/>
    <w:multiLevelType w:val="hybridMultilevel"/>
    <w:tmpl w:val="285A6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3"/>
  </w:num>
  <w:num w:numId="5">
    <w:abstractNumId w:val="2"/>
  </w:num>
  <w:num w:numId="6">
    <w:abstractNumId w:val="5"/>
  </w:num>
  <w:num w:numId="7">
    <w:abstractNumId w:val="17"/>
  </w:num>
  <w:num w:numId="8">
    <w:abstractNumId w:val="20"/>
  </w:num>
  <w:num w:numId="9">
    <w:abstractNumId w:val="15"/>
  </w:num>
  <w:num w:numId="10">
    <w:abstractNumId w:val="7"/>
  </w:num>
  <w:num w:numId="11">
    <w:abstractNumId w:val="4"/>
  </w:num>
  <w:num w:numId="12">
    <w:abstractNumId w:val="21"/>
  </w:num>
  <w:num w:numId="13">
    <w:abstractNumId w:val="8"/>
  </w:num>
  <w:num w:numId="14">
    <w:abstractNumId w:val="16"/>
  </w:num>
  <w:num w:numId="15">
    <w:abstractNumId w:val="12"/>
  </w:num>
  <w:num w:numId="16">
    <w:abstractNumId w:val="1"/>
  </w:num>
  <w:num w:numId="17">
    <w:abstractNumId w:val="11"/>
  </w:num>
  <w:num w:numId="18">
    <w:abstractNumId w:val="6"/>
  </w:num>
  <w:num w:numId="19">
    <w:abstractNumId w:val="0"/>
  </w:num>
  <w:num w:numId="20">
    <w:abstractNumId w:val="13"/>
  </w:num>
  <w:num w:numId="21">
    <w:abstractNumId w:val="14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360DE"/>
    <w:rsid w:val="00114A9B"/>
    <w:rsid w:val="00125F6B"/>
    <w:rsid w:val="001412FB"/>
    <w:rsid w:val="001432F2"/>
    <w:rsid w:val="00184EE6"/>
    <w:rsid w:val="001A3004"/>
    <w:rsid w:val="001A4517"/>
    <w:rsid w:val="002676D9"/>
    <w:rsid w:val="0027629B"/>
    <w:rsid w:val="00283F1F"/>
    <w:rsid w:val="002D01D3"/>
    <w:rsid w:val="002D6E49"/>
    <w:rsid w:val="003D5C25"/>
    <w:rsid w:val="00447768"/>
    <w:rsid w:val="004D478B"/>
    <w:rsid w:val="00505EF1"/>
    <w:rsid w:val="00574B41"/>
    <w:rsid w:val="00596A1A"/>
    <w:rsid w:val="005B7399"/>
    <w:rsid w:val="005E3729"/>
    <w:rsid w:val="00684C55"/>
    <w:rsid w:val="006A1F26"/>
    <w:rsid w:val="006C192B"/>
    <w:rsid w:val="007818A8"/>
    <w:rsid w:val="00797330"/>
    <w:rsid w:val="00802B6C"/>
    <w:rsid w:val="009C26BB"/>
    <w:rsid w:val="00A51BBF"/>
    <w:rsid w:val="00A82064"/>
    <w:rsid w:val="00B16C04"/>
    <w:rsid w:val="00BA72F4"/>
    <w:rsid w:val="00BE69E6"/>
    <w:rsid w:val="00C31B8C"/>
    <w:rsid w:val="00D60379"/>
    <w:rsid w:val="00D86883"/>
    <w:rsid w:val="00DA1DFF"/>
    <w:rsid w:val="00DB3AB0"/>
    <w:rsid w:val="00E029D0"/>
    <w:rsid w:val="00EC68E7"/>
    <w:rsid w:val="00EE568A"/>
    <w:rsid w:val="00F63FFE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2C4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Bhead">
    <w:name w:val="B head"/>
    <w:basedOn w:val="Normal"/>
    <w:next w:val="Normal"/>
    <w:link w:val="BheadChar"/>
    <w:autoRedefine/>
    <w:rsid w:val="000360DE"/>
    <w:pPr>
      <w:keepNext/>
      <w:suppressAutoHyphens/>
      <w:spacing w:before="240" w:after="120" w:line="360" w:lineRule="exact"/>
      <w:ind w:firstLine="0"/>
      <w:contextualSpacing/>
      <w:jc w:val="left"/>
    </w:pPr>
    <w:rPr>
      <w:rFonts w:ascii="Times New Roman" w:eastAsia="SimSun" w:hAnsi="Times New Roman"/>
      <w:sz w:val="24"/>
      <w:szCs w:val="24"/>
      <w:lang w:val="en-GB"/>
    </w:rPr>
  </w:style>
  <w:style w:type="character" w:customStyle="1" w:styleId="BheadChar">
    <w:name w:val="B head Char"/>
    <w:link w:val="Bhead"/>
    <w:rsid w:val="000360DE"/>
    <w:rPr>
      <w:rFonts w:ascii="Times New Roman" w:eastAsia="SimSun" w:hAnsi="Times New Roman" w:cs="Times New Roman"/>
      <w:sz w:val="24"/>
      <w:szCs w:val="24"/>
      <w:lang w:val="en-GB"/>
    </w:rPr>
  </w:style>
  <w:style w:type="paragraph" w:customStyle="1" w:styleId="Chead">
    <w:name w:val="C head"/>
    <w:basedOn w:val="Normal"/>
    <w:next w:val="Normal"/>
    <w:autoRedefine/>
    <w:rsid w:val="00EC68E7"/>
    <w:pPr>
      <w:keepNext/>
      <w:framePr w:hSpace="180" w:wrap="around" w:vAnchor="page" w:hAnchor="margin" w:xAlign="center" w:y="1561"/>
      <w:suppressAutoHyphens/>
      <w:spacing w:before="120" w:line="320" w:lineRule="exact"/>
      <w:ind w:firstLine="0"/>
      <w:contextualSpacing/>
      <w:jc w:val="lef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pterheadtopofpage">
    <w:name w:val="Chapter head top of page"/>
    <w:basedOn w:val="Normal"/>
    <w:next w:val="Normal"/>
    <w:link w:val="ChapterheadtopofpageChar"/>
    <w:autoRedefine/>
    <w:rsid w:val="000360DE"/>
    <w:pPr>
      <w:keepNext/>
      <w:suppressAutoHyphens/>
      <w:spacing w:after="240" w:line="440" w:lineRule="exact"/>
      <w:ind w:firstLine="0"/>
      <w:contextualSpacing/>
      <w:jc w:val="left"/>
    </w:pPr>
    <w:rPr>
      <w:rFonts w:ascii="Times New Roman" w:eastAsia="Times New Roman" w:hAnsi="Times New Roman"/>
      <w:b/>
      <w:kern w:val="28"/>
      <w:sz w:val="24"/>
      <w:szCs w:val="24"/>
    </w:rPr>
  </w:style>
  <w:style w:type="character" w:customStyle="1" w:styleId="ChapterheadtopofpageChar">
    <w:name w:val="Chapter head top of page Char"/>
    <w:link w:val="Chapterheadtopofpage"/>
    <w:rsid w:val="000360DE"/>
    <w:rPr>
      <w:rFonts w:ascii="Times New Roman" w:eastAsia="Times New Roman" w:hAnsi="Times New Roman" w:cs="Times New Roman"/>
      <w:b/>
      <w:kern w:val="28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C68E7"/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C68E7"/>
    <w:rPr>
      <w:rFonts w:ascii="Times New Roman" w:eastAsia="Calibri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6</cp:revision>
  <dcterms:created xsi:type="dcterms:W3CDTF">2024-11-23T14:54:00Z</dcterms:created>
  <dcterms:modified xsi:type="dcterms:W3CDTF">2025-01-11T20:39:00Z</dcterms:modified>
</cp:coreProperties>
</file>